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C8AA5" w14:textId="77777777" w:rsidR="00A81F52" w:rsidRPr="00453A51" w:rsidRDefault="00A81F52" w:rsidP="00A81F52">
      <w:pPr>
        <w:pStyle w:val="a4"/>
        <w:jc w:val="center"/>
        <w:rPr>
          <w:rFonts w:cs="Times New Roman"/>
        </w:rPr>
      </w:pPr>
      <w:bookmarkStart w:id="0" w:name="_Toc23949542"/>
      <w:bookmarkStart w:id="1" w:name="_Toc9507759"/>
      <w:bookmarkStart w:id="2" w:name="_Toc34043006"/>
      <w:bookmarkStart w:id="3" w:name="_Toc36744342"/>
      <w:bookmarkStart w:id="4" w:name="_Toc44086005"/>
      <w:bookmarkStart w:id="5" w:name="_Toc84257019"/>
      <w:bookmarkStart w:id="6" w:name="_Toc4749222"/>
    </w:p>
    <w:p w14:paraId="41BFC6CA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753A0DF8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4F36D416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0573268A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2D9A27BE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0DF372ED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4F8CABD7" w14:textId="77777777" w:rsidR="00A81F52" w:rsidRDefault="00A81F52" w:rsidP="00A81F52">
      <w:pPr>
        <w:pStyle w:val="a4"/>
        <w:jc w:val="center"/>
        <w:rPr>
          <w:rFonts w:cs="Times New Roman"/>
        </w:rPr>
      </w:pPr>
    </w:p>
    <w:p w14:paraId="62A9245B" w14:textId="77777777" w:rsidR="002F4798" w:rsidRPr="007D59CC" w:rsidRDefault="00F35A24" w:rsidP="00A632BB">
      <w:pPr>
        <w:pStyle w:val="a4"/>
        <w:jc w:val="center"/>
        <w:rPr>
          <w:rFonts w:cs="Times New Roman"/>
          <w:b/>
          <w:bCs/>
          <w:sz w:val="36"/>
          <w:szCs w:val="36"/>
        </w:rPr>
      </w:pPr>
      <w:r w:rsidRPr="007D59CC">
        <w:rPr>
          <w:rFonts w:cs="Times New Roman"/>
          <w:sz w:val="36"/>
          <w:szCs w:val="36"/>
        </w:rPr>
        <w:br/>
      </w:r>
      <w:r w:rsidR="00D15600" w:rsidRPr="007D59CC">
        <w:rPr>
          <w:rFonts w:cs="Times New Roman"/>
          <w:sz w:val="36"/>
          <w:szCs w:val="36"/>
        </w:rPr>
        <w:br/>
      </w:r>
      <w:r w:rsidRPr="007D59CC">
        <w:rPr>
          <w:rFonts w:cs="Times New Roman"/>
          <w:b/>
          <w:bCs/>
          <w:sz w:val="36"/>
          <w:szCs w:val="36"/>
        </w:rPr>
        <w:t>Протокол информационного обмена</w:t>
      </w:r>
    </w:p>
    <w:p w14:paraId="0DE49B51" w14:textId="77777777" w:rsidR="002F4798" w:rsidRPr="007D59CC" w:rsidRDefault="002F4798" w:rsidP="00A632BB">
      <w:pPr>
        <w:pStyle w:val="a4"/>
        <w:jc w:val="center"/>
        <w:rPr>
          <w:rFonts w:cs="Times New Roman"/>
          <w:b/>
          <w:bCs/>
          <w:sz w:val="36"/>
          <w:szCs w:val="36"/>
        </w:rPr>
      </w:pPr>
      <w:r w:rsidRPr="007D59CC">
        <w:rPr>
          <w:rFonts w:cs="Times New Roman"/>
          <w:b/>
          <w:bCs/>
          <w:sz w:val="36"/>
          <w:szCs w:val="36"/>
        </w:rPr>
        <w:t>с приложениями для бесконтак</w:t>
      </w:r>
      <w:r w:rsidR="00A632BB" w:rsidRPr="007D59CC">
        <w:rPr>
          <w:rFonts w:cs="Times New Roman"/>
          <w:b/>
          <w:bCs/>
          <w:sz w:val="36"/>
          <w:szCs w:val="36"/>
        </w:rPr>
        <w:t>т</w:t>
      </w:r>
      <w:r w:rsidRPr="007D59CC">
        <w:rPr>
          <w:rFonts w:cs="Times New Roman"/>
          <w:b/>
          <w:bCs/>
          <w:sz w:val="36"/>
          <w:szCs w:val="36"/>
        </w:rPr>
        <w:t>ной оплаты</w:t>
      </w:r>
    </w:p>
    <w:p w14:paraId="16272741" w14:textId="3B6BC069" w:rsidR="00A632BB" w:rsidRPr="007D59CC" w:rsidRDefault="002F4798" w:rsidP="00A632BB">
      <w:pPr>
        <w:pStyle w:val="a4"/>
        <w:jc w:val="center"/>
        <w:rPr>
          <w:rFonts w:cs="Times New Roman"/>
          <w:b/>
          <w:bCs/>
          <w:sz w:val="36"/>
          <w:szCs w:val="36"/>
        </w:rPr>
      </w:pPr>
      <w:r w:rsidRPr="007D59CC">
        <w:rPr>
          <w:b/>
          <w:bCs/>
          <w:sz w:val="36"/>
          <w:szCs w:val="36"/>
        </w:rPr>
        <w:t xml:space="preserve">товаров/услуг </w:t>
      </w:r>
      <w:r w:rsidR="007C1840">
        <w:rPr>
          <w:b/>
          <w:bCs/>
          <w:sz w:val="36"/>
          <w:szCs w:val="36"/>
        </w:rPr>
        <w:t>плательщиков налога на профессион</w:t>
      </w:r>
      <w:r w:rsidR="00454EE1">
        <w:rPr>
          <w:b/>
          <w:bCs/>
          <w:sz w:val="36"/>
          <w:szCs w:val="36"/>
        </w:rPr>
        <w:t>а</w:t>
      </w:r>
      <w:r w:rsidR="007C1840">
        <w:rPr>
          <w:b/>
          <w:bCs/>
          <w:sz w:val="36"/>
          <w:szCs w:val="36"/>
        </w:rPr>
        <w:t>льный доход</w:t>
      </w:r>
      <w:r w:rsidR="007C1840" w:rsidRPr="007D59CC">
        <w:rPr>
          <w:rFonts w:cs="Times New Roman"/>
          <w:b/>
          <w:bCs/>
          <w:sz w:val="36"/>
          <w:szCs w:val="36"/>
        </w:rPr>
        <w:t xml:space="preserve"> </w:t>
      </w:r>
      <w:r w:rsidRPr="007D59CC">
        <w:rPr>
          <w:rFonts w:cs="Times New Roman"/>
          <w:b/>
          <w:bCs/>
          <w:sz w:val="36"/>
          <w:szCs w:val="36"/>
        </w:rPr>
        <w:t xml:space="preserve">из мобильного приложения </w:t>
      </w:r>
    </w:p>
    <w:p w14:paraId="77199E42" w14:textId="77777777" w:rsidR="00A81F52" w:rsidRPr="00A81F52" w:rsidRDefault="002F4798" w:rsidP="00A632BB">
      <w:pPr>
        <w:pStyle w:val="a4"/>
        <w:jc w:val="center"/>
        <w:rPr>
          <w:rFonts w:cs="Times New Roman"/>
          <w:b/>
          <w:bCs/>
        </w:rPr>
      </w:pPr>
      <w:r w:rsidRPr="007D59CC">
        <w:rPr>
          <w:b/>
          <w:bCs/>
          <w:sz w:val="36"/>
          <w:szCs w:val="36"/>
        </w:rPr>
        <w:t>«Мой налог»</w:t>
      </w:r>
      <w:r w:rsidR="00A632BB" w:rsidRPr="007D59CC">
        <w:rPr>
          <w:b/>
          <w:bCs/>
          <w:sz w:val="36"/>
          <w:szCs w:val="36"/>
        </w:rPr>
        <w:t xml:space="preserve"> </w:t>
      </w:r>
      <w:r w:rsidRPr="007D59CC">
        <w:rPr>
          <w:b/>
          <w:bCs/>
          <w:sz w:val="36"/>
          <w:szCs w:val="36"/>
        </w:rPr>
        <w:t xml:space="preserve">на платформе </w:t>
      </w:r>
      <w:r w:rsidRPr="007D59CC">
        <w:rPr>
          <w:b/>
          <w:bCs/>
          <w:sz w:val="36"/>
          <w:szCs w:val="36"/>
          <w:lang w:val="en-US"/>
        </w:rPr>
        <w:t>Android</w:t>
      </w:r>
      <w:r w:rsidRPr="00A81F52" w:rsidDel="002F4798">
        <w:rPr>
          <w:rFonts w:cs="Times New Roman"/>
          <w:b/>
          <w:bCs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14:paraId="2CD94C47" w14:textId="77777777" w:rsidR="0085479E" w:rsidRPr="005C6D6D" w:rsidRDefault="0085479E" w:rsidP="00A81F52">
      <w:pPr>
        <w:pStyle w:val="a4"/>
        <w:jc w:val="center"/>
        <w:rPr>
          <w:rFonts w:cs="Times New Roman"/>
        </w:rPr>
      </w:pPr>
    </w:p>
    <w:bookmarkEnd w:id="6"/>
    <w:p w14:paraId="275014D7" w14:textId="77777777" w:rsidR="00CF1EA0" w:rsidRPr="005C6D6D" w:rsidRDefault="00CF1EA0" w:rsidP="00CF1EA0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463C35CD" w14:textId="77777777" w:rsidR="000B6856" w:rsidRDefault="000B6856" w:rsidP="007D59CC">
      <w:pPr>
        <w:pStyle w:val="4"/>
        <w:ind w:left="-142"/>
      </w:pPr>
      <w:bookmarkStart w:id="7" w:name="_Toc23351520"/>
      <w:bookmarkStart w:id="8" w:name="_Toc23949543"/>
      <w:bookmarkStart w:id="9" w:name="_Toc9507760"/>
      <w:bookmarkStart w:id="10" w:name="_Toc34043007"/>
      <w:bookmarkStart w:id="11" w:name="_Toc44086006"/>
      <w:bookmarkStart w:id="12" w:name="_Toc84257020"/>
      <w:r w:rsidRPr="005C6D6D">
        <w:lastRenderedPageBreak/>
        <w:t>Общие сведения</w:t>
      </w:r>
      <w:bookmarkEnd w:id="7"/>
      <w:bookmarkEnd w:id="8"/>
      <w:bookmarkEnd w:id="9"/>
      <w:bookmarkEnd w:id="10"/>
      <w:bookmarkEnd w:id="11"/>
      <w:bookmarkEnd w:id="12"/>
    </w:p>
    <w:p w14:paraId="7D719610" w14:textId="470C1E59" w:rsidR="007C1840" w:rsidRDefault="00453A51" w:rsidP="00453A51">
      <w:pPr>
        <w:pStyle w:val="5"/>
        <w:numPr>
          <w:ilvl w:val="0"/>
          <w:numId w:val="0"/>
        </w:numPr>
        <w:ind w:firstLine="568"/>
        <w:rPr>
          <w:b w:val="0"/>
        </w:rPr>
      </w:pPr>
      <w:r w:rsidRPr="00453A51">
        <w:rPr>
          <w:b w:val="0"/>
        </w:rPr>
        <w:t xml:space="preserve">Настоящий документ адресован поставщикам </w:t>
      </w:r>
      <w:proofErr w:type="spellStart"/>
      <w:r w:rsidRPr="00453A51">
        <w:rPr>
          <w:b w:val="0"/>
          <w:lang w:val="en-US"/>
        </w:rPr>
        <w:t>SoftPOS</w:t>
      </w:r>
      <w:proofErr w:type="spellEnd"/>
      <w:r w:rsidR="00B24D94">
        <w:rPr>
          <w:b w:val="0"/>
        </w:rPr>
        <w:t>-</w:t>
      </w:r>
      <w:r w:rsidRPr="00453A51">
        <w:rPr>
          <w:b w:val="0"/>
        </w:rPr>
        <w:t>решений</w:t>
      </w:r>
      <w:r w:rsidR="00A0324E">
        <w:rPr>
          <w:b w:val="0"/>
        </w:rPr>
        <w:t xml:space="preserve"> (Поставщики)</w:t>
      </w:r>
      <w:r w:rsidRPr="00453A51">
        <w:rPr>
          <w:b w:val="0"/>
        </w:rPr>
        <w:t xml:space="preserve">, подключающих в приложении </w:t>
      </w:r>
      <w:r w:rsidR="007C1840" w:rsidRPr="00453A51">
        <w:rPr>
          <w:b w:val="0"/>
        </w:rPr>
        <w:t xml:space="preserve">«Мой налог» ФНС России </w:t>
      </w:r>
      <w:r w:rsidRPr="00453A51">
        <w:rPr>
          <w:b w:val="0"/>
        </w:rPr>
        <w:t xml:space="preserve">свои </w:t>
      </w:r>
      <w:proofErr w:type="spellStart"/>
      <w:r w:rsidR="007C1840" w:rsidRPr="00453A51">
        <w:rPr>
          <w:b w:val="0"/>
          <w:lang w:val="en-US"/>
        </w:rPr>
        <w:t>SoftPOS</w:t>
      </w:r>
      <w:proofErr w:type="spellEnd"/>
      <w:r w:rsidR="007C1840" w:rsidRPr="00453A51">
        <w:rPr>
          <w:b w:val="0"/>
        </w:rPr>
        <w:t>-</w:t>
      </w:r>
      <w:r w:rsidR="0088786C">
        <w:rPr>
          <w:b w:val="0"/>
        </w:rPr>
        <w:t>решения</w:t>
      </w:r>
      <w:r w:rsidRPr="00453A51">
        <w:rPr>
          <w:b w:val="0"/>
        </w:rPr>
        <w:t>,</w:t>
      </w:r>
      <w:r w:rsidR="007C1840" w:rsidRPr="00453A51">
        <w:rPr>
          <w:b w:val="0"/>
        </w:rPr>
        <w:t xml:space="preserve"> позволя</w:t>
      </w:r>
      <w:r w:rsidRPr="00453A51">
        <w:rPr>
          <w:b w:val="0"/>
        </w:rPr>
        <w:t>ющие</w:t>
      </w:r>
      <w:r w:rsidR="007C1840" w:rsidRPr="00453A51">
        <w:rPr>
          <w:b w:val="0"/>
        </w:rPr>
        <w:t xml:space="preserve"> </w:t>
      </w:r>
      <w:proofErr w:type="spellStart"/>
      <w:r w:rsidR="007C1840" w:rsidRPr="00453A51">
        <w:rPr>
          <w:b w:val="0"/>
        </w:rPr>
        <w:t>самозанятым</w:t>
      </w:r>
      <w:proofErr w:type="spellEnd"/>
      <w:r w:rsidR="007C1840" w:rsidRPr="00453A51">
        <w:rPr>
          <w:b w:val="0"/>
        </w:rPr>
        <w:t xml:space="preserve"> гражданам</w:t>
      </w:r>
      <w:r w:rsidR="00A0324E">
        <w:rPr>
          <w:b w:val="0"/>
        </w:rPr>
        <w:t xml:space="preserve"> (НПД)</w:t>
      </w:r>
      <w:r w:rsidR="007C1840" w:rsidRPr="00453A51">
        <w:rPr>
          <w:b w:val="0"/>
        </w:rPr>
        <w:t xml:space="preserve"> из приложения «Мой налог» при оформлении продажи вызывать </w:t>
      </w:r>
      <w:proofErr w:type="spellStart"/>
      <w:r w:rsidR="007C1840" w:rsidRPr="00453A51">
        <w:rPr>
          <w:b w:val="0"/>
          <w:lang w:val="en-US"/>
        </w:rPr>
        <w:t>SoftPOS</w:t>
      </w:r>
      <w:proofErr w:type="spellEnd"/>
      <w:r w:rsidR="007C1840" w:rsidRPr="00453A51">
        <w:rPr>
          <w:b w:val="0"/>
        </w:rPr>
        <w:t xml:space="preserve">-приложение </w:t>
      </w:r>
      <w:r w:rsidRPr="00453A51">
        <w:rPr>
          <w:b w:val="0"/>
        </w:rPr>
        <w:t xml:space="preserve">для передачи </w:t>
      </w:r>
      <w:r w:rsidR="007C1840" w:rsidRPr="00453A51">
        <w:rPr>
          <w:b w:val="0"/>
        </w:rPr>
        <w:t>инфо</w:t>
      </w:r>
      <w:r w:rsidR="00B32330" w:rsidRPr="00453A51">
        <w:rPr>
          <w:b w:val="0"/>
        </w:rPr>
        <w:t>рм</w:t>
      </w:r>
      <w:r w:rsidR="007C1840" w:rsidRPr="00453A51">
        <w:rPr>
          <w:b w:val="0"/>
        </w:rPr>
        <w:t>ации о сумме к оплате, принимать оп</w:t>
      </w:r>
      <w:r w:rsidR="00DF75AA">
        <w:rPr>
          <w:b w:val="0"/>
        </w:rPr>
        <w:t>л</w:t>
      </w:r>
      <w:r w:rsidR="007C1840" w:rsidRPr="00453A51">
        <w:rPr>
          <w:b w:val="0"/>
        </w:rPr>
        <w:t>ату с платежных средств покупа</w:t>
      </w:r>
      <w:r w:rsidR="00B32330" w:rsidRPr="00453A51">
        <w:rPr>
          <w:b w:val="0"/>
        </w:rPr>
        <w:t>т</w:t>
      </w:r>
      <w:r w:rsidR="007C1840" w:rsidRPr="00453A51">
        <w:rPr>
          <w:b w:val="0"/>
        </w:rPr>
        <w:t>е</w:t>
      </w:r>
      <w:r w:rsidR="00B32330" w:rsidRPr="00453A51">
        <w:rPr>
          <w:b w:val="0"/>
        </w:rPr>
        <w:t>л</w:t>
      </w:r>
      <w:r w:rsidR="007C1840" w:rsidRPr="00453A51">
        <w:rPr>
          <w:b w:val="0"/>
        </w:rPr>
        <w:t xml:space="preserve">я, а также получать от </w:t>
      </w:r>
      <w:proofErr w:type="spellStart"/>
      <w:r w:rsidR="007C1840" w:rsidRPr="00453A51">
        <w:rPr>
          <w:b w:val="0"/>
          <w:lang w:val="en-US"/>
        </w:rPr>
        <w:t>SoftPOS</w:t>
      </w:r>
      <w:proofErr w:type="spellEnd"/>
      <w:r w:rsidR="007C1840" w:rsidRPr="00453A51">
        <w:rPr>
          <w:b w:val="0"/>
        </w:rPr>
        <w:t>-приложения информацию о проведенной оп</w:t>
      </w:r>
      <w:r w:rsidR="00B32330" w:rsidRPr="00453A51">
        <w:rPr>
          <w:b w:val="0"/>
        </w:rPr>
        <w:t>л</w:t>
      </w:r>
      <w:r w:rsidR="007C1840" w:rsidRPr="00453A51">
        <w:rPr>
          <w:b w:val="0"/>
        </w:rPr>
        <w:t>ате для автоматического формирования чека в приложении «Мой налог»</w:t>
      </w:r>
      <w:r w:rsidR="00B32330" w:rsidRPr="00453A51">
        <w:rPr>
          <w:b w:val="0"/>
        </w:rPr>
        <w:t>.</w:t>
      </w:r>
      <w:r w:rsidR="007C1840" w:rsidRPr="00453A51">
        <w:rPr>
          <w:b w:val="0"/>
        </w:rPr>
        <w:t xml:space="preserve"> </w:t>
      </w:r>
    </w:p>
    <w:p w14:paraId="0EE86ADE" w14:textId="77777777" w:rsidR="007452E1" w:rsidRDefault="007452E1" w:rsidP="007452E1">
      <w:pPr>
        <w:pStyle w:val="a4"/>
      </w:pPr>
      <w:r>
        <w:t xml:space="preserve">Операция бесконтактной оплаты в мобильном приложении «Мой налог» поддерживается на </w:t>
      </w:r>
      <w:proofErr w:type="spellStart"/>
      <w:r w:rsidRPr="00F4777F">
        <w:t>Android</w:t>
      </w:r>
      <w:proofErr w:type="spellEnd"/>
      <w:r w:rsidRPr="00F4777F">
        <w:t>-смартфонах, оборудованных модулем NFC</w:t>
      </w:r>
      <w:r>
        <w:t>.</w:t>
      </w:r>
    </w:p>
    <w:p w14:paraId="578E88ED" w14:textId="4AAED366" w:rsidR="0088786C" w:rsidRDefault="0088786C" w:rsidP="0088786C">
      <w:pPr>
        <w:pStyle w:val="a4"/>
        <w:rPr>
          <w:rFonts w:cs="Times New Roman"/>
        </w:rPr>
      </w:pPr>
      <w:r>
        <w:rPr>
          <w:rFonts w:cs="Times New Roman"/>
        </w:rPr>
        <w:t>В</w:t>
      </w:r>
      <w:r w:rsidRPr="005C6D6D">
        <w:rPr>
          <w:rFonts w:cs="Times New Roman"/>
        </w:rPr>
        <w:t xml:space="preserve"> документ</w:t>
      </w:r>
      <w:r>
        <w:rPr>
          <w:rFonts w:cs="Times New Roman"/>
        </w:rPr>
        <w:t>е приводится</w:t>
      </w:r>
      <w:r w:rsidRPr="005C6D6D">
        <w:rPr>
          <w:rFonts w:cs="Times New Roman"/>
        </w:rPr>
        <w:t xml:space="preserve"> опис</w:t>
      </w:r>
      <w:r>
        <w:rPr>
          <w:rFonts w:cs="Times New Roman"/>
        </w:rPr>
        <w:t>ание</w:t>
      </w:r>
      <w:r w:rsidRPr="005C6D6D">
        <w:rPr>
          <w:rFonts w:cs="Times New Roman"/>
        </w:rPr>
        <w:t xml:space="preserve"> возможност</w:t>
      </w:r>
      <w:r>
        <w:rPr>
          <w:rFonts w:cs="Times New Roman"/>
        </w:rPr>
        <w:t>ей</w:t>
      </w:r>
      <w:r w:rsidRPr="005C6D6D">
        <w:rPr>
          <w:rFonts w:cs="Times New Roman"/>
        </w:rPr>
        <w:t>, ограничени</w:t>
      </w:r>
      <w:r>
        <w:rPr>
          <w:rFonts w:cs="Times New Roman"/>
        </w:rPr>
        <w:t>й</w:t>
      </w:r>
      <w:r w:rsidRPr="005C6D6D">
        <w:rPr>
          <w:rFonts w:cs="Times New Roman"/>
        </w:rPr>
        <w:t xml:space="preserve"> и требовани</w:t>
      </w:r>
      <w:r>
        <w:rPr>
          <w:rFonts w:cs="Times New Roman"/>
        </w:rPr>
        <w:t>й</w:t>
      </w:r>
      <w:r w:rsidRPr="005C6D6D">
        <w:rPr>
          <w:rFonts w:cs="Times New Roman"/>
        </w:rPr>
        <w:t xml:space="preserve"> к </w:t>
      </w:r>
      <w:r w:rsidR="009C0960">
        <w:rPr>
          <w:rFonts w:cs="Times New Roman"/>
        </w:rPr>
        <w:t xml:space="preserve">Поставщикам </w:t>
      </w:r>
      <w:proofErr w:type="spellStart"/>
      <w:r>
        <w:rPr>
          <w:rFonts w:cs="Times New Roman"/>
          <w:lang w:val="en-US"/>
        </w:rPr>
        <w:t>SoftPOS</w:t>
      </w:r>
      <w:proofErr w:type="spellEnd"/>
      <w:r w:rsidRPr="007D59CC">
        <w:rPr>
          <w:rFonts w:cs="Times New Roman"/>
        </w:rPr>
        <w:t>-</w:t>
      </w:r>
      <w:r>
        <w:rPr>
          <w:rFonts w:cs="Times New Roman"/>
        </w:rPr>
        <w:t>решений</w:t>
      </w:r>
      <w:r w:rsidRPr="005C6D6D">
        <w:rPr>
          <w:rFonts w:cs="Times New Roman"/>
        </w:rPr>
        <w:t xml:space="preserve"> при </w:t>
      </w:r>
      <w:r>
        <w:rPr>
          <w:rFonts w:cs="Times New Roman"/>
        </w:rPr>
        <w:t>взаимодействии с приложением «Мой налог»</w:t>
      </w:r>
      <w:r w:rsidRPr="005C6D6D">
        <w:rPr>
          <w:rFonts w:cs="Times New Roman"/>
        </w:rPr>
        <w:t xml:space="preserve"> методом </w:t>
      </w:r>
      <w:r w:rsidRPr="005C6D6D">
        <w:rPr>
          <w:rFonts w:cs="Times New Roman"/>
          <w:lang w:val="en-US"/>
        </w:rPr>
        <w:t>Android</w:t>
      </w:r>
      <w:r w:rsidRPr="005C6D6D">
        <w:rPr>
          <w:rFonts w:cs="Times New Roman"/>
        </w:rPr>
        <w:t xml:space="preserve"> </w:t>
      </w:r>
      <w:r w:rsidRPr="005C6D6D">
        <w:rPr>
          <w:rFonts w:cs="Times New Roman"/>
          <w:lang w:val="en-US"/>
        </w:rPr>
        <w:t>Intent</w:t>
      </w:r>
      <w:r w:rsidRPr="005C6D6D">
        <w:rPr>
          <w:rFonts w:cs="Times New Roman"/>
        </w:rPr>
        <w:t xml:space="preserve"> и не включает техническое описание самих приложений.</w:t>
      </w:r>
    </w:p>
    <w:p w14:paraId="3B731F2F" w14:textId="35CFC427" w:rsidR="007D59CC" w:rsidRPr="00E763E4" w:rsidRDefault="007C1840" w:rsidP="0088786C">
      <w:pPr>
        <w:pStyle w:val="a4"/>
        <w:rPr>
          <w:rFonts w:cs="Times New Roman"/>
        </w:rPr>
      </w:pPr>
      <w:r w:rsidRPr="00E763E4">
        <w:rPr>
          <w:rFonts w:cs="Times New Roman"/>
        </w:rPr>
        <w:t xml:space="preserve">В приложении «Мой </w:t>
      </w:r>
      <w:proofErr w:type="gramStart"/>
      <w:r w:rsidRPr="00E763E4">
        <w:rPr>
          <w:rFonts w:cs="Times New Roman"/>
        </w:rPr>
        <w:t xml:space="preserve">налог» </w:t>
      </w:r>
      <w:r w:rsidR="009839D1" w:rsidRPr="00E763E4">
        <w:rPr>
          <w:rFonts w:cs="Times New Roman"/>
        </w:rPr>
        <w:t xml:space="preserve"> </w:t>
      </w:r>
      <w:r w:rsidR="007452E1" w:rsidRPr="00E763E4">
        <w:rPr>
          <w:rFonts w:cs="Times New Roman"/>
        </w:rPr>
        <w:t>публикуется</w:t>
      </w:r>
      <w:proofErr w:type="gramEnd"/>
      <w:r w:rsidR="002F4798" w:rsidRPr="00E763E4">
        <w:rPr>
          <w:rFonts w:cs="Times New Roman"/>
        </w:rPr>
        <w:t xml:space="preserve"> инфор</w:t>
      </w:r>
      <w:r w:rsidR="00A632BB" w:rsidRPr="00E763E4">
        <w:rPr>
          <w:rFonts w:cs="Times New Roman"/>
        </w:rPr>
        <w:t>м</w:t>
      </w:r>
      <w:r w:rsidR="002F4798" w:rsidRPr="00E763E4">
        <w:rPr>
          <w:rFonts w:cs="Times New Roman"/>
        </w:rPr>
        <w:t>ация</w:t>
      </w:r>
      <w:r w:rsidRPr="00E763E4">
        <w:rPr>
          <w:rFonts w:cs="Times New Roman"/>
        </w:rPr>
        <w:t xml:space="preserve"> о </w:t>
      </w:r>
      <w:proofErr w:type="spellStart"/>
      <w:r w:rsidR="002F4798" w:rsidRPr="00E763E4">
        <w:rPr>
          <w:rFonts w:cs="Times New Roman"/>
          <w:lang w:val="en-US"/>
        </w:rPr>
        <w:t>SoftPOS</w:t>
      </w:r>
      <w:proofErr w:type="spellEnd"/>
      <w:r w:rsidR="002F4798" w:rsidRPr="00E763E4">
        <w:rPr>
          <w:rFonts w:cs="Times New Roman"/>
        </w:rPr>
        <w:t>-приложениях</w:t>
      </w:r>
      <w:r w:rsidR="00A0324E" w:rsidRPr="00E763E4">
        <w:rPr>
          <w:rFonts w:cs="Times New Roman"/>
        </w:rPr>
        <w:t xml:space="preserve"> Поставщиков</w:t>
      </w:r>
      <w:r w:rsidR="002F4798" w:rsidRPr="00E763E4">
        <w:rPr>
          <w:rFonts w:cs="Times New Roman"/>
        </w:rPr>
        <w:t xml:space="preserve">, которые успешно прошли </w:t>
      </w:r>
      <w:r w:rsidR="00B65833" w:rsidRPr="00E763E4">
        <w:rPr>
          <w:rFonts w:cs="Times New Roman"/>
        </w:rPr>
        <w:t xml:space="preserve">проверку </w:t>
      </w:r>
      <w:r w:rsidRPr="00E763E4">
        <w:rPr>
          <w:rFonts w:cs="Times New Roman"/>
        </w:rPr>
        <w:t>на соответ</w:t>
      </w:r>
      <w:r w:rsidR="00B32330" w:rsidRPr="00E763E4">
        <w:rPr>
          <w:rFonts w:cs="Times New Roman"/>
        </w:rPr>
        <w:t>ст</w:t>
      </w:r>
      <w:r w:rsidRPr="00E763E4">
        <w:rPr>
          <w:rFonts w:cs="Times New Roman"/>
        </w:rPr>
        <w:t>вие указанн</w:t>
      </w:r>
      <w:r w:rsidR="00B32330" w:rsidRPr="00E763E4">
        <w:rPr>
          <w:rFonts w:cs="Times New Roman"/>
        </w:rPr>
        <w:t>ому</w:t>
      </w:r>
      <w:r w:rsidRPr="00E763E4">
        <w:rPr>
          <w:rFonts w:cs="Times New Roman"/>
        </w:rPr>
        <w:t xml:space="preserve"> протокол</w:t>
      </w:r>
      <w:r w:rsidR="00B32330" w:rsidRPr="00E763E4">
        <w:rPr>
          <w:rFonts w:cs="Times New Roman"/>
        </w:rPr>
        <w:t>у</w:t>
      </w:r>
      <w:r w:rsidRPr="00E763E4">
        <w:rPr>
          <w:rFonts w:cs="Times New Roman"/>
        </w:rPr>
        <w:t xml:space="preserve"> и внесены в реестр</w:t>
      </w:r>
      <w:r w:rsidR="002F4798" w:rsidRPr="00E763E4">
        <w:rPr>
          <w:rFonts w:cs="Times New Roman"/>
        </w:rPr>
        <w:t xml:space="preserve"> </w:t>
      </w:r>
      <w:r w:rsidR="00B65833" w:rsidRPr="00E763E4">
        <w:rPr>
          <w:rFonts w:cs="Times New Roman"/>
        </w:rPr>
        <w:t xml:space="preserve">Поставщиков </w:t>
      </w:r>
      <w:proofErr w:type="spellStart"/>
      <w:r w:rsidR="008F596A" w:rsidRPr="00E763E4">
        <w:rPr>
          <w:rFonts w:cs="Times New Roman"/>
          <w:lang w:val="en-US"/>
        </w:rPr>
        <w:t>SoftPOS</w:t>
      </w:r>
      <w:proofErr w:type="spellEnd"/>
      <w:r w:rsidR="008F596A" w:rsidRPr="00E763E4">
        <w:rPr>
          <w:rFonts w:cs="Times New Roman"/>
        </w:rPr>
        <w:t>-решений</w:t>
      </w:r>
      <w:r w:rsidR="00DF75AA">
        <w:rPr>
          <w:rFonts w:cs="Times New Roman"/>
        </w:rPr>
        <w:t>,</w:t>
      </w:r>
      <w:r w:rsidR="008F596A" w:rsidRPr="00E763E4">
        <w:rPr>
          <w:rFonts w:cs="Times New Roman"/>
        </w:rPr>
        <w:t xml:space="preserve"> </w:t>
      </w:r>
      <w:r w:rsidR="00B24D94">
        <w:rPr>
          <w:rFonts w:cs="Times New Roman"/>
        </w:rPr>
        <w:t>допущены</w:t>
      </w:r>
      <w:r w:rsidR="00A0324E" w:rsidRPr="00E763E4">
        <w:rPr>
          <w:rFonts w:cs="Times New Roman"/>
        </w:rPr>
        <w:t xml:space="preserve"> к работе </w:t>
      </w:r>
      <w:r w:rsidRPr="00E763E4">
        <w:rPr>
          <w:rFonts w:cs="Times New Roman"/>
        </w:rPr>
        <w:t xml:space="preserve">на </w:t>
      </w:r>
      <w:r w:rsidR="002F4798" w:rsidRPr="00E763E4">
        <w:rPr>
          <w:rFonts w:cs="Times New Roman"/>
        </w:rPr>
        <w:t xml:space="preserve">промышленном контуре </w:t>
      </w:r>
      <w:r w:rsidRPr="00E763E4">
        <w:rPr>
          <w:rFonts w:cs="Times New Roman"/>
        </w:rPr>
        <w:t>ФНС России</w:t>
      </w:r>
      <w:r w:rsidR="009839D1" w:rsidRPr="00E763E4">
        <w:rPr>
          <w:rFonts w:cs="Times New Roman"/>
        </w:rPr>
        <w:t xml:space="preserve">. </w:t>
      </w:r>
    </w:p>
    <w:p w14:paraId="4A801846" w14:textId="77777777" w:rsidR="008B1D38" w:rsidRPr="005C6D6D" w:rsidRDefault="008B1D38" w:rsidP="007D59CC">
      <w:pPr>
        <w:pStyle w:val="5"/>
        <w:ind w:left="0"/>
      </w:pPr>
      <w:r w:rsidRPr="005C6D6D">
        <w:t>Формат взаимодействия</w:t>
      </w:r>
    </w:p>
    <w:p w14:paraId="2F3000A9" w14:textId="49B8663B" w:rsidR="008B1D38" w:rsidRPr="005C6D6D" w:rsidRDefault="008B1D38" w:rsidP="007D59CC">
      <w:pPr>
        <w:pStyle w:val="a4"/>
        <w:rPr>
          <w:rFonts w:cs="Times New Roman"/>
        </w:rPr>
      </w:pPr>
      <w:r w:rsidRPr="005C6D6D">
        <w:rPr>
          <w:rFonts w:cs="Times New Roman"/>
        </w:rPr>
        <w:t xml:space="preserve">Интерфейс взаимодействия организован путем </w:t>
      </w:r>
      <w:r w:rsidR="0085479E" w:rsidRPr="005C6D6D">
        <w:rPr>
          <w:rFonts w:cs="Times New Roman"/>
        </w:rPr>
        <w:t xml:space="preserve">вызова методом </w:t>
      </w:r>
      <w:r w:rsidR="00454EE1">
        <w:rPr>
          <w:rFonts w:cs="Times New Roman"/>
          <w:lang w:val="en-US"/>
        </w:rPr>
        <w:t>Andr</w:t>
      </w:r>
      <w:r w:rsidR="0085479E" w:rsidRPr="005C6D6D">
        <w:rPr>
          <w:rFonts w:cs="Times New Roman"/>
          <w:lang w:val="en-US"/>
        </w:rPr>
        <w:t>o</w:t>
      </w:r>
      <w:r w:rsidR="00454EE1">
        <w:rPr>
          <w:rFonts w:cs="Times New Roman"/>
          <w:lang w:val="en-US"/>
        </w:rPr>
        <w:t>i</w:t>
      </w:r>
      <w:bookmarkStart w:id="13" w:name="_GoBack"/>
      <w:bookmarkEnd w:id="13"/>
      <w:r w:rsidR="0085479E" w:rsidRPr="005C6D6D">
        <w:rPr>
          <w:rFonts w:cs="Times New Roman"/>
          <w:lang w:val="en-US"/>
        </w:rPr>
        <w:t>d</w:t>
      </w:r>
      <w:r w:rsidR="0085479E" w:rsidRPr="005C6D6D">
        <w:rPr>
          <w:rFonts w:cs="Times New Roman"/>
        </w:rPr>
        <w:t xml:space="preserve"> </w:t>
      </w:r>
      <w:r w:rsidR="0085479E" w:rsidRPr="005C6D6D">
        <w:rPr>
          <w:rFonts w:cs="Times New Roman"/>
          <w:lang w:val="en-US"/>
        </w:rPr>
        <w:t>Intent</w:t>
      </w:r>
      <w:r w:rsidR="0085479E" w:rsidRPr="005C6D6D">
        <w:rPr>
          <w:rFonts w:cs="Times New Roman"/>
        </w:rPr>
        <w:t xml:space="preserve"> из приложения «Мой налог»</w:t>
      </w:r>
      <w:r w:rsidRPr="005C6D6D">
        <w:rPr>
          <w:rFonts w:cs="Times New Roman"/>
        </w:rPr>
        <w:t>.</w:t>
      </w:r>
    </w:p>
    <w:p w14:paraId="5F9614F5" w14:textId="7EA4CC87" w:rsidR="005C6D6D" w:rsidRPr="005C6D6D" w:rsidRDefault="005C6D6D" w:rsidP="007D59CC">
      <w:pPr>
        <w:pStyle w:val="a4"/>
        <w:rPr>
          <w:rFonts w:cs="Times New Roman"/>
        </w:rPr>
      </w:pPr>
      <w:r w:rsidRPr="005C6D6D">
        <w:rPr>
          <w:rFonts w:cs="Times New Roman"/>
        </w:rPr>
        <w:t xml:space="preserve">Приложение «Мой налог» на </w:t>
      </w:r>
      <w:proofErr w:type="spellStart"/>
      <w:r w:rsidRPr="005C6D6D">
        <w:rPr>
          <w:rFonts w:cs="Times New Roman"/>
        </w:rPr>
        <w:t>Android</w:t>
      </w:r>
      <w:proofErr w:type="spellEnd"/>
      <w:r w:rsidRPr="005C6D6D">
        <w:rPr>
          <w:rFonts w:cs="Times New Roman"/>
        </w:rPr>
        <w:t xml:space="preserve">-смартфонах, оборудованных модулем NFC, может обнаруживать и вызывать для совершения </w:t>
      </w:r>
      <w:r w:rsidR="009C1C0B">
        <w:rPr>
          <w:rFonts w:cs="Times New Roman"/>
        </w:rPr>
        <w:t xml:space="preserve">бесконтактной </w:t>
      </w:r>
      <w:r w:rsidRPr="005C6D6D">
        <w:rPr>
          <w:rFonts w:cs="Times New Roman"/>
        </w:rPr>
        <w:t>оплаты</w:t>
      </w:r>
      <w:r w:rsidR="009C1C0B">
        <w:rPr>
          <w:rFonts w:cs="Times New Roman"/>
        </w:rPr>
        <w:t xml:space="preserve"> товаров/услуг НПД</w:t>
      </w:r>
      <w:r w:rsidRPr="005C6D6D">
        <w:rPr>
          <w:rFonts w:cs="Times New Roman"/>
        </w:rPr>
        <w:t xml:space="preserve"> </w:t>
      </w:r>
      <w:r w:rsidR="009C1C0B">
        <w:rPr>
          <w:rFonts w:cs="Times New Roman"/>
        </w:rPr>
        <w:t xml:space="preserve">покупателями посредством </w:t>
      </w:r>
      <w:r w:rsidRPr="005C6D6D">
        <w:rPr>
          <w:rFonts w:cs="Times New Roman"/>
        </w:rPr>
        <w:t xml:space="preserve">банковской </w:t>
      </w:r>
      <w:r w:rsidR="00A632BB" w:rsidRPr="005C6D6D">
        <w:rPr>
          <w:rFonts w:cs="Times New Roman"/>
        </w:rPr>
        <w:t>карт</w:t>
      </w:r>
      <w:r w:rsidR="00A632BB">
        <w:rPr>
          <w:rFonts w:cs="Times New Roman"/>
        </w:rPr>
        <w:t>ы</w:t>
      </w:r>
      <w:r w:rsidR="00A632BB" w:rsidRPr="005C6D6D">
        <w:rPr>
          <w:rFonts w:cs="Times New Roman"/>
        </w:rPr>
        <w:t xml:space="preserve"> </w:t>
      </w:r>
      <w:r w:rsidRPr="005C6D6D">
        <w:rPr>
          <w:rFonts w:cs="Times New Roman"/>
        </w:rPr>
        <w:t>(</w:t>
      </w:r>
      <w:r w:rsidR="00A632BB" w:rsidRPr="005C6D6D">
        <w:rPr>
          <w:rFonts w:cs="Times New Roman"/>
        </w:rPr>
        <w:t>платежн</w:t>
      </w:r>
      <w:r w:rsidR="00A632BB">
        <w:rPr>
          <w:rFonts w:cs="Times New Roman"/>
        </w:rPr>
        <w:t>ого</w:t>
      </w:r>
      <w:r w:rsidR="00A632BB" w:rsidRPr="005C6D6D">
        <w:rPr>
          <w:rFonts w:cs="Times New Roman"/>
        </w:rPr>
        <w:t xml:space="preserve"> приложени</w:t>
      </w:r>
      <w:r w:rsidR="00A632BB">
        <w:rPr>
          <w:rFonts w:cs="Times New Roman"/>
        </w:rPr>
        <w:t>я</w:t>
      </w:r>
      <w:r w:rsidR="00A632BB" w:rsidRPr="005C6D6D">
        <w:rPr>
          <w:rFonts w:cs="Times New Roman"/>
        </w:rPr>
        <w:t xml:space="preserve"> </w:t>
      </w:r>
      <w:proofErr w:type="spellStart"/>
      <w:r w:rsidRPr="005C6D6D">
        <w:rPr>
          <w:rFonts w:cs="Times New Roman"/>
        </w:rPr>
        <w:t>Mir</w:t>
      </w:r>
      <w:proofErr w:type="spellEnd"/>
      <w:r w:rsidRPr="005C6D6D">
        <w:rPr>
          <w:rFonts w:cs="Times New Roman"/>
        </w:rPr>
        <w:t xml:space="preserve"> </w:t>
      </w:r>
      <w:proofErr w:type="spellStart"/>
      <w:r w:rsidRPr="005C6D6D">
        <w:rPr>
          <w:rFonts w:cs="Times New Roman"/>
        </w:rPr>
        <w:t>Pay</w:t>
      </w:r>
      <w:proofErr w:type="spellEnd"/>
      <w:r w:rsidRPr="005C6D6D">
        <w:rPr>
          <w:rFonts w:cs="Times New Roman"/>
        </w:rPr>
        <w:t xml:space="preserve">) </w:t>
      </w:r>
      <w:proofErr w:type="spellStart"/>
      <w:r w:rsidRPr="005C6D6D">
        <w:rPr>
          <w:rFonts w:cs="Times New Roman"/>
        </w:rPr>
        <w:t>SoftPOS</w:t>
      </w:r>
      <w:proofErr w:type="spellEnd"/>
      <w:r w:rsidRPr="005C6D6D">
        <w:rPr>
          <w:rFonts w:cs="Times New Roman"/>
        </w:rPr>
        <w:t>-решения</w:t>
      </w:r>
      <w:r w:rsidR="0088786C">
        <w:rPr>
          <w:rFonts w:cs="Times New Roman"/>
        </w:rPr>
        <w:t xml:space="preserve"> </w:t>
      </w:r>
      <w:r w:rsidR="00A0324E">
        <w:rPr>
          <w:rFonts w:cs="Times New Roman"/>
        </w:rPr>
        <w:t>Поставщиков</w:t>
      </w:r>
      <w:r w:rsidRPr="005C6D6D">
        <w:rPr>
          <w:rFonts w:cs="Times New Roman"/>
        </w:rPr>
        <w:t xml:space="preserve">, </w:t>
      </w:r>
      <w:r w:rsidR="0088786C" w:rsidRPr="005C6D6D">
        <w:rPr>
          <w:rFonts w:cs="Times New Roman"/>
        </w:rPr>
        <w:lastRenderedPageBreak/>
        <w:t>сертифицированны</w:t>
      </w:r>
      <w:r w:rsidR="0088786C">
        <w:rPr>
          <w:rFonts w:cs="Times New Roman"/>
        </w:rPr>
        <w:t>х</w:t>
      </w:r>
      <w:r w:rsidR="0088786C" w:rsidRPr="005C6D6D">
        <w:rPr>
          <w:rFonts w:cs="Times New Roman"/>
        </w:rPr>
        <w:t xml:space="preserve"> </w:t>
      </w:r>
      <w:r w:rsidR="0088786C">
        <w:rPr>
          <w:rFonts w:cs="Times New Roman"/>
        </w:rPr>
        <w:t>Национальной системой платежных карт</w:t>
      </w:r>
      <w:r w:rsidR="0088786C" w:rsidRPr="005C6D6D">
        <w:rPr>
          <w:rFonts w:cs="Times New Roman"/>
        </w:rPr>
        <w:t xml:space="preserve"> </w:t>
      </w:r>
      <w:r w:rsidRPr="005C6D6D">
        <w:rPr>
          <w:rFonts w:cs="Times New Roman"/>
        </w:rPr>
        <w:t xml:space="preserve">и </w:t>
      </w:r>
      <w:r w:rsidR="0088786C">
        <w:rPr>
          <w:rFonts w:cs="Times New Roman"/>
        </w:rPr>
        <w:t xml:space="preserve">прошедших </w:t>
      </w:r>
      <w:r w:rsidR="008F596A">
        <w:rPr>
          <w:rFonts w:cs="Times New Roman"/>
        </w:rPr>
        <w:t>описанную в настоящем документе процедуру проверки</w:t>
      </w:r>
      <w:r w:rsidR="008F596A" w:rsidRPr="005C6D6D">
        <w:rPr>
          <w:rFonts w:cs="Times New Roman"/>
        </w:rPr>
        <w:t xml:space="preserve"> </w:t>
      </w:r>
      <w:r w:rsidR="0088786C">
        <w:rPr>
          <w:rFonts w:cs="Times New Roman"/>
        </w:rPr>
        <w:t xml:space="preserve">в </w:t>
      </w:r>
      <w:r w:rsidR="00D02112" w:rsidRPr="005C6D6D">
        <w:rPr>
          <w:rFonts w:cs="Times New Roman"/>
        </w:rPr>
        <w:t xml:space="preserve">ФНС </w:t>
      </w:r>
      <w:r w:rsidR="009C1C0B">
        <w:rPr>
          <w:rFonts w:cs="Times New Roman"/>
        </w:rPr>
        <w:t>России</w:t>
      </w:r>
      <w:r w:rsidRPr="005C6D6D">
        <w:rPr>
          <w:rFonts w:cs="Times New Roman"/>
        </w:rPr>
        <w:t xml:space="preserve">. </w:t>
      </w:r>
      <w:r w:rsidR="00B65833">
        <w:rPr>
          <w:rFonts w:cs="Times New Roman"/>
        </w:rPr>
        <w:t xml:space="preserve">Поставщик </w:t>
      </w:r>
      <w:proofErr w:type="gramStart"/>
      <w:r w:rsidR="00B65833">
        <w:rPr>
          <w:rFonts w:cs="Times New Roman"/>
        </w:rPr>
        <w:t xml:space="preserve">обеспечивает </w:t>
      </w:r>
      <w:r w:rsidR="00B65833" w:rsidRPr="005C6D6D">
        <w:rPr>
          <w:rFonts w:cs="Times New Roman"/>
        </w:rPr>
        <w:t xml:space="preserve"> </w:t>
      </w:r>
      <w:r w:rsidRPr="005C6D6D">
        <w:rPr>
          <w:rFonts w:cs="Times New Roman"/>
        </w:rPr>
        <w:t>совместимо</w:t>
      </w:r>
      <w:r w:rsidR="00B24D94">
        <w:rPr>
          <w:rFonts w:cs="Times New Roman"/>
        </w:rPr>
        <w:t>с</w:t>
      </w:r>
      <w:r w:rsidR="00B65833">
        <w:rPr>
          <w:rFonts w:cs="Times New Roman"/>
        </w:rPr>
        <w:t>ть</w:t>
      </w:r>
      <w:proofErr w:type="gramEnd"/>
      <w:r w:rsidR="00B65833">
        <w:rPr>
          <w:rFonts w:cs="Times New Roman"/>
        </w:rPr>
        <w:t xml:space="preserve"> </w:t>
      </w:r>
      <w:proofErr w:type="spellStart"/>
      <w:r w:rsidR="00B65833" w:rsidRPr="005C6D6D">
        <w:rPr>
          <w:rFonts w:cs="Times New Roman"/>
        </w:rPr>
        <w:t>SoftPOS</w:t>
      </w:r>
      <w:proofErr w:type="spellEnd"/>
      <w:r w:rsidR="00B65833" w:rsidRPr="005C6D6D">
        <w:rPr>
          <w:rFonts w:cs="Times New Roman"/>
        </w:rPr>
        <w:t>-решени</w:t>
      </w:r>
      <w:r w:rsidR="00B65833">
        <w:rPr>
          <w:rFonts w:cs="Times New Roman"/>
        </w:rPr>
        <w:t>я</w:t>
      </w:r>
      <w:r w:rsidRPr="005C6D6D">
        <w:rPr>
          <w:rFonts w:cs="Times New Roman"/>
        </w:rPr>
        <w:t xml:space="preserve"> с вызовами, реализованными в приложении «Мой налог», </w:t>
      </w:r>
      <w:r w:rsidR="00B65833">
        <w:rPr>
          <w:rFonts w:cs="Times New Roman"/>
        </w:rPr>
        <w:t>и</w:t>
      </w:r>
      <w:r w:rsidRPr="005C6D6D">
        <w:rPr>
          <w:rFonts w:cs="Times New Roman"/>
        </w:rPr>
        <w:t xml:space="preserve"> </w:t>
      </w:r>
      <w:r w:rsidR="003B63AA" w:rsidRPr="005C6D6D">
        <w:rPr>
          <w:rFonts w:cs="Times New Roman"/>
        </w:rPr>
        <w:t>соответств</w:t>
      </w:r>
      <w:r w:rsidR="003B63AA">
        <w:rPr>
          <w:rFonts w:cs="Times New Roman"/>
        </w:rPr>
        <w:t>ие</w:t>
      </w:r>
      <w:r w:rsidR="003B63AA" w:rsidRPr="005C6D6D">
        <w:rPr>
          <w:rFonts w:cs="Times New Roman"/>
        </w:rPr>
        <w:t xml:space="preserve"> </w:t>
      </w:r>
      <w:r w:rsidRPr="005C6D6D">
        <w:rPr>
          <w:rFonts w:cs="Times New Roman"/>
        </w:rPr>
        <w:t>требованиям, изложенным в данном документе.</w:t>
      </w:r>
    </w:p>
    <w:p w14:paraId="1BAED25F" w14:textId="77777777" w:rsidR="00A220FF" w:rsidRDefault="0085479E" w:rsidP="007D59CC">
      <w:pPr>
        <w:pStyle w:val="a4"/>
        <w:rPr>
          <w:rFonts w:cs="Times New Roman"/>
        </w:rPr>
      </w:pPr>
      <w:r w:rsidRPr="005C6D6D">
        <w:rPr>
          <w:rFonts w:cs="Times New Roman"/>
        </w:rPr>
        <w:t xml:space="preserve">Вызов </w:t>
      </w:r>
      <w:r w:rsidRPr="005C6D6D">
        <w:rPr>
          <w:rFonts w:cs="Times New Roman"/>
          <w:lang w:val="en-US"/>
        </w:rPr>
        <w:t>Android</w:t>
      </w:r>
      <w:r w:rsidRPr="005C6D6D">
        <w:rPr>
          <w:rFonts w:cs="Times New Roman"/>
        </w:rPr>
        <w:t xml:space="preserve"> </w:t>
      </w:r>
      <w:r w:rsidRPr="005C6D6D">
        <w:rPr>
          <w:rFonts w:cs="Times New Roman"/>
          <w:lang w:val="en-US"/>
        </w:rPr>
        <w:t>Int</w:t>
      </w:r>
      <w:r w:rsidR="001A077E">
        <w:rPr>
          <w:rFonts w:cs="Times New Roman"/>
          <w:lang w:val="en-US"/>
        </w:rPr>
        <w:t>e</w:t>
      </w:r>
      <w:r w:rsidRPr="005C6D6D">
        <w:rPr>
          <w:rFonts w:cs="Times New Roman"/>
          <w:lang w:val="en-US"/>
        </w:rPr>
        <w:t>nt</w:t>
      </w:r>
      <w:r w:rsidRPr="005C6D6D">
        <w:rPr>
          <w:rFonts w:cs="Times New Roman"/>
        </w:rPr>
        <w:t xml:space="preserve"> </w:t>
      </w:r>
      <w:r w:rsidR="005C6D6D" w:rsidRPr="005C6D6D">
        <w:rPr>
          <w:rFonts w:cs="Times New Roman"/>
        </w:rPr>
        <w:t xml:space="preserve">может </w:t>
      </w:r>
      <w:r w:rsidR="00A220FF" w:rsidRPr="005C6D6D">
        <w:rPr>
          <w:rFonts w:cs="Times New Roman"/>
        </w:rPr>
        <w:t>использ</w:t>
      </w:r>
      <w:r w:rsidR="005C6D6D" w:rsidRPr="005C6D6D">
        <w:rPr>
          <w:rFonts w:cs="Times New Roman"/>
        </w:rPr>
        <w:t>овать</w:t>
      </w:r>
      <w:r w:rsidR="00A220FF" w:rsidRPr="005C6D6D">
        <w:rPr>
          <w:rFonts w:cs="Times New Roman"/>
        </w:rPr>
        <w:t xml:space="preserve"> аргументы</w:t>
      </w:r>
      <w:r w:rsidR="005C6D6D" w:rsidRPr="005C6D6D">
        <w:rPr>
          <w:rFonts w:cs="Times New Roman"/>
        </w:rPr>
        <w:t xml:space="preserve">, передаваемые в связанном </w:t>
      </w:r>
      <w:proofErr w:type="spellStart"/>
      <w:r w:rsidR="005C6D6D" w:rsidRPr="005C6D6D">
        <w:rPr>
          <w:rFonts w:cs="Times New Roman"/>
          <w:color w:val="010101"/>
          <w:spacing w:val="-2"/>
        </w:rPr>
        <w:t>Bundle</w:t>
      </w:r>
      <w:proofErr w:type="spellEnd"/>
      <w:r w:rsidRPr="005C6D6D">
        <w:rPr>
          <w:rFonts w:cs="Times New Roman"/>
        </w:rPr>
        <w:t xml:space="preserve">. Метод </w:t>
      </w:r>
      <w:r w:rsidRPr="005C6D6D">
        <w:rPr>
          <w:rFonts w:cs="Times New Roman"/>
          <w:lang w:val="en-US"/>
        </w:rPr>
        <w:t>Android</w:t>
      </w:r>
      <w:r w:rsidRPr="005C6D6D">
        <w:rPr>
          <w:rFonts w:cs="Times New Roman"/>
        </w:rPr>
        <w:t xml:space="preserve"> </w:t>
      </w:r>
      <w:r w:rsidRPr="005C6D6D">
        <w:rPr>
          <w:rFonts w:cs="Times New Roman"/>
          <w:lang w:val="en-US"/>
        </w:rPr>
        <w:t>Intent</w:t>
      </w:r>
      <w:r w:rsidR="00A220FF" w:rsidRPr="005C6D6D">
        <w:rPr>
          <w:rFonts w:cs="Times New Roman"/>
        </w:rPr>
        <w:t xml:space="preserve"> всегда возвращает ответ </w:t>
      </w:r>
      <w:r w:rsidR="005C6D6D" w:rsidRPr="005C6D6D">
        <w:rPr>
          <w:rFonts w:cs="Times New Roman"/>
        </w:rPr>
        <w:t xml:space="preserve">также </w:t>
      </w:r>
      <w:r w:rsidR="00A220FF" w:rsidRPr="005C6D6D">
        <w:rPr>
          <w:rFonts w:cs="Times New Roman"/>
        </w:rPr>
        <w:t>в</w:t>
      </w:r>
      <w:r w:rsidR="005C6D6D" w:rsidRPr="005C6D6D">
        <w:rPr>
          <w:rFonts w:cs="Times New Roman"/>
        </w:rPr>
        <w:t xml:space="preserve"> </w:t>
      </w:r>
      <w:r w:rsidR="005C6D6D" w:rsidRPr="005C6D6D">
        <w:rPr>
          <w:rFonts w:cs="Times New Roman"/>
          <w:color w:val="010101"/>
        </w:rPr>
        <w:t>связанном</w:t>
      </w:r>
      <w:r w:rsidR="005C6D6D" w:rsidRPr="005C6D6D">
        <w:rPr>
          <w:rFonts w:cs="Times New Roman"/>
          <w:color w:val="010101"/>
          <w:spacing w:val="-3"/>
        </w:rPr>
        <w:t xml:space="preserve"> </w:t>
      </w:r>
      <w:proofErr w:type="spellStart"/>
      <w:r w:rsidR="005C6D6D" w:rsidRPr="005C6D6D">
        <w:rPr>
          <w:rFonts w:cs="Times New Roman"/>
          <w:color w:val="010101"/>
          <w:spacing w:val="-2"/>
        </w:rPr>
        <w:t>Bundle</w:t>
      </w:r>
      <w:proofErr w:type="spellEnd"/>
      <w:r w:rsidR="00A220FF" w:rsidRPr="005C6D6D">
        <w:rPr>
          <w:rFonts w:cs="Times New Roman"/>
        </w:rPr>
        <w:t>, независимо от типа запроса</w:t>
      </w:r>
      <w:r w:rsidR="0012044C">
        <w:rPr>
          <w:rFonts w:cs="Times New Roman"/>
        </w:rPr>
        <w:t xml:space="preserve"> (</w:t>
      </w:r>
      <w:r w:rsidR="004409CA" w:rsidRPr="004409CA">
        <w:rPr>
          <w:rFonts w:cs="Times New Roman"/>
        </w:rPr>
        <w:t xml:space="preserve">кроме </w:t>
      </w:r>
      <w:proofErr w:type="spellStart"/>
      <w:r w:rsidR="004409CA" w:rsidRPr="004409CA">
        <w:rPr>
          <w:rFonts w:cs="Times New Roman"/>
        </w:rPr>
        <w:t>softpos.ready</w:t>
      </w:r>
      <w:proofErr w:type="spellEnd"/>
      <w:r w:rsidR="0012044C">
        <w:rPr>
          <w:rFonts w:cs="Times New Roman"/>
        </w:rPr>
        <w:t>)</w:t>
      </w:r>
      <w:r w:rsidR="00A220FF" w:rsidRPr="005C6D6D">
        <w:rPr>
          <w:rFonts w:cs="Times New Roman"/>
        </w:rPr>
        <w:t>.</w:t>
      </w:r>
    </w:p>
    <w:p w14:paraId="1CC95869" w14:textId="77777777" w:rsidR="00A81F52" w:rsidRDefault="00A81F52" w:rsidP="007D59CC">
      <w:pPr>
        <w:spacing w:after="160" w:line="360" w:lineRule="auto"/>
        <w:rPr>
          <w:b/>
          <w:bCs/>
          <w:iCs/>
          <w:sz w:val="28"/>
          <w:szCs w:val="26"/>
          <w:lang w:eastAsia="en-US"/>
        </w:rPr>
      </w:pPr>
      <w:r>
        <w:br w:type="page"/>
      </w:r>
    </w:p>
    <w:p w14:paraId="73517C13" w14:textId="77777777" w:rsidR="00833415" w:rsidRDefault="00662DED" w:rsidP="007D59CC">
      <w:pPr>
        <w:pStyle w:val="5"/>
        <w:ind w:left="0"/>
      </w:pPr>
      <w:r>
        <w:lastRenderedPageBreak/>
        <w:t xml:space="preserve">Включение в реестр поддерживаемых </w:t>
      </w:r>
      <w:proofErr w:type="spellStart"/>
      <w:r w:rsidRPr="007D59CC">
        <w:t>SoftPOS</w:t>
      </w:r>
      <w:proofErr w:type="spellEnd"/>
      <w:r w:rsidRPr="00662DED">
        <w:t>-</w:t>
      </w:r>
      <w:r>
        <w:t>решений</w:t>
      </w:r>
    </w:p>
    <w:p w14:paraId="1811CD21" w14:textId="7160232F" w:rsidR="00833415" w:rsidRDefault="00833415" w:rsidP="007D59CC">
      <w:pPr>
        <w:pStyle w:val="a4"/>
        <w:rPr>
          <w:iCs/>
          <w:szCs w:val="26"/>
        </w:rPr>
      </w:pPr>
      <w:r>
        <w:rPr>
          <w:iCs/>
          <w:szCs w:val="26"/>
        </w:rPr>
        <w:t xml:space="preserve">В целях включения в реестр </w:t>
      </w:r>
      <w:proofErr w:type="spellStart"/>
      <w:r>
        <w:rPr>
          <w:iCs/>
          <w:szCs w:val="26"/>
          <w:lang w:val="en-US"/>
        </w:rPr>
        <w:t>SoftPOS</w:t>
      </w:r>
      <w:proofErr w:type="spellEnd"/>
      <w:r w:rsidRPr="00662DED">
        <w:rPr>
          <w:iCs/>
          <w:szCs w:val="26"/>
        </w:rPr>
        <w:t>-</w:t>
      </w:r>
      <w:r>
        <w:rPr>
          <w:iCs/>
          <w:szCs w:val="26"/>
        </w:rPr>
        <w:t xml:space="preserve">решений </w:t>
      </w:r>
      <w:r w:rsidR="009C0960" w:rsidRPr="00662DED">
        <w:rPr>
          <w:rFonts w:cs="Times New Roman"/>
        </w:rPr>
        <w:t>Поставщику</w:t>
      </w:r>
      <w:r w:rsidR="009C0960">
        <w:rPr>
          <w:iCs/>
          <w:szCs w:val="26"/>
        </w:rPr>
        <w:t xml:space="preserve"> </w:t>
      </w:r>
      <w:r>
        <w:rPr>
          <w:iCs/>
          <w:szCs w:val="26"/>
        </w:rPr>
        <w:t>такого решения необходимо обеспечить совместимость с вызовами мобильного приложения «Мой налог» (см. п.2 настоящего Протокола</w:t>
      </w:r>
      <w:r w:rsidRPr="001A077E">
        <w:rPr>
          <w:iCs/>
          <w:szCs w:val="26"/>
        </w:rPr>
        <w:t>)</w:t>
      </w:r>
      <w:r>
        <w:rPr>
          <w:iCs/>
          <w:szCs w:val="26"/>
        </w:rPr>
        <w:t xml:space="preserve"> </w:t>
      </w:r>
    </w:p>
    <w:p w14:paraId="7DF737F0" w14:textId="77777777" w:rsidR="00833415" w:rsidRDefault="00833415" w:rsidP="00833415">
      <w:pPr>
        <w:pStyle w:val="a4"/>
        <w:spacing w:line="240" w:lineRule="auto"/>
        <w:rPr>
          <w:iCs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52"/>
        <w:gridCol w:w="1610"/>
        <w:gridCol w:w="2108"/>
        <w:gridCol w:w="3828"/>
      </w:tblGrid>
      <w:tr w:rsidR="00833415" w14:paraId="0FCE09D9" w14:textId="77777777" w:rsidTr="00D51086">
        <w:trPr>
          <w:trHeight w:val="100"/>
        </w:trPr>
        <w:tc>
          <w:tcPr>
            <w:tcW w:w="1952" w:type="dxa"/>
            <w:tcBorders>
              <w:bottom w:val="single" w:sz="4" w:space="0" w:color="auto"/>
            </w:tcBorders>
          </w:tcPr>
          <w:p w14:paraId="1029E0EF" w14:textId="77777777" w:rsidR="00833415" w:rsidRPr="00662DED" w:rsidRDefault="00833415" w:rsidP="00D51086">
            <w:pPr>
              <w:pStyle w:val="a4"/>
              <w:ind w:firstLine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2DED">
              <w:rPr>
                <w:b/>
                <w:bCs/>
                <w:iCs/>
                <w:sz w:val="18"/>
                <w:szCs w:val="18"/>
              </w:rPr>
              <w:t>Поле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31A6F649" w14:textId="77777777" w:rsidR="00833415" w:rsidRPr="00662DED" w:rsidRDefault="00833415" w:rsidP="00D51086">
            <w:pPr>
              <w:pStyle w:val="a4"/>
              <w:ind w:firstLine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2DED">
              <w:rPr>
                <w:b/>
                <w:bCs/>
                <w:iCs/>
                <w:sz w:val="18"/>
                <w:szCs w:val="18"/>
              </w:rPr>
              <w:t>Тип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6D43109B" w14:textId="77777777" w:rsidR="00833415" w:rsidRPr="00662DED" w:rsidRDefault="00833415" w:rsidP="00D51086">
            <w:pPr>
              <w:pStyle w:val="a4"/>
              <w:ind w:firstLine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2DED">
              <w:rPr>
                <w:b/>
                <w:bCs/>
                <w:iCs/>
                <w:sz w:val="18"/>
                <w:szCs w:val="18"/>
              </w:rPr>
              <w:t>Описание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0E0EC17" w14:textId="77777777" w:rsidR="00833415" w:rsidRPr="00662DED" w:rsidRDefault="00833415" w:rsidP="00D51086">
            <w:pPr>
              <w:pStyle w:val="a4"/>
              <w:ind w:firstLine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2DED">
              <w:rPr>
                <w:b/>
                <w:bCs/>
                <w:iCs/>
                <w:sz w:val="18"/>
                <w:szCs w:val="18"/>
              </w:rPr>
              <w:t>Примечание</w:t>
            </w:r>
          </w:p>
        </w:tc>
      </w:tr>
      <w:tr w:rsidR="00833415" w14:paraId="382D4D13" w14:textId="77777777" w:rsidTr="00D51086">
        <w:trPr>
          <w:trHeight w:val="168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4FD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662DED">
              <w:rPr>
                <w:iCs/>
                <w:sz w:val="18"/>
                <w:szCs w:val="18"/>
              </w:rPr>
              <w:t>serviceId</w:t>
            </w:r>
            <w:proofErr w:type="spellEnd"/>
            <w:r w:rsidRPr="00662DED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FB9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662DED">
              <w:rPr>
                <w:iCs/>
                <w:sz w:val="18"/>
                <w:szCs w:val="18"/>
              </w:rPr>
              <w:t>String</w:t>
            </w:r>
            <w:proofErr w:type="spellEnd"/>
            <w:r w:rsidRPr="00662DED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91C" w14:textId="6F50087C" w:rsidR="00833415" w:rsidRPr="00662DED" w:rsidRDefault="00791D9C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Наименов</w:t>
            </w:r>
            <w:r w:rsidR="00B32330"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>ни</w:t>
            </w:r>
            <w:r w:rsidR="00B32330">
              <w:rPr>
                <w:iCs/>
                <w:sz w:val="18"/>
                <w:szCs w:val="18"/>
              </w:rPr>
              <w:t>е</w:t>
            </w:r>
            <w:r w:rsidRPr="00662DED">
              <w:rPr>
                <w:iCs/>
                <w:sz w:val="18"/>
                <w:szCs w:val="18"/>
              </w:rPr>
              <w:t xml:space="preserve"> </w:t>
            </w:r>
            <w:r w:rsidR="00833415" w:rsidRPr="00662DED">
              <w:rPr>
                <w:iCs/>
                <w:sz w:val="18"/>
                <w:szCs w:val="18"/>
              </w:rPr>
              <w:t xml:space="preserve">сервиса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A7F95" w14:textId="6C627D8C" w:rsidR="00833415" w:rsidRPr="001A077E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Наименование (бренд) сервиса </w:t>
            </w:r>
            <w:r w:rsidR="00791D9C">
              <w:rPr>
                <w:iCs/>
                <w:sz w:val="18"/>
                <w:szCs w:val="18"/>
              </w:rPr>
              <w:t>Поставщик</w:t>
            </w:r>
            <w:r>
              <w:rPr>
                <w:iCs/>
                <w:sz w:val="18"/>
                <w:szCs w:val="18"/>
              </w:rPr>
              <w:t>а.</w:t>
            </w:r>
          </w:p>
        </w:tc>
      </w:tr>
      <w:tr w:rsidR="00833415" w14:paraId="72907376" w14:textId="77777777" w:rsidTr="00D51086">
        <w:trPr>
          <w:trHeight w:val="396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27E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662DED">
              <w:rPr>
                <w:iCs/>
                <w:sz w:val="18"/>
                <w:szCs w:val="18"/>
              </w:rPr>
              <w:t>packageName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547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662DED">
              <w:rPr>
                <w:iCs/>
                <w:sz w:val="18"/>
                <w:szCs w:val="18"/>
              </w:rPr>
              <w:t>String</w:t>
            </w:r>
            <w:proofErr w:type="spellEnd"/>
            <w:r w:rsidRPr="00662DED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45E7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 w:rsidRPr="00662DED">
              <w:rPr>
                <w:iCs/>
                <w:sz w:val="18"/>
                <w:szCs w:val="18"/>
              </w:rPr>
              <w:t xml:space="preserve">Наименование пакета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B71FB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</w:t>
            </w:r>
            <w:r w:rsidRPr="00662DED">
              <w:rPr>
                <w:iCs/>
                <w:sz w:val="18"/>
                <w:szCs w:val="18"/>
              </w:rPr>
              <w:t>ля использования в вызовах функций</w:t>
            </w:r>
            <w:r>
              <w:rPr>
                <w:iCs/>
                <w:sz w:val="18"/>
                <w:szCs w:val="18"/>
              </w:rPr>
              <w:t>.</w:t>
            </w:r>
          </w:p>
        </w:tc>
      </w:tr>
      <w:tr w:rsidR="00833415" w14:paraId="53332470" w14:textId="77777777" w:rsidTr="00D51086">
        <w:trPr>
          <w:trHeight w:val="1668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86F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662DED">
              <w:rPr>
                <w:iCs/>
                <w:sz w:val="18"/>
                <w:szCs w:val="18"/>
              </w:rPr>
              <w:t>name</w:t>
            </w:r>
            <w:proofErr w:type="spellEnd"/>
            <w:r w:rsidRPr="00662DED">
              <w:rPr>
                <w:iCs/>
                <w:sz w:val="18"/>
                <w:szCs w:val="18"/>
              </w:rPr>
              <w:t xml:space="preserve">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39D2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662DED">
              <w:rPr>
                <w:iCs/>
                <w:sz w:val="18"/>
                <w:szCs w:val="18"/>
              </w:rPr>
              <w:t>String</w:t>
            </w:r>
            <w:proofErr w:type="spellEnd"/>
            <w:r w:rsidRPr="00662DED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2C7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 w:rsidRPr="00662DED">
              <w:rPr>
                <w:iCs/>
                <w:sz w:val="18"/>
                <w:szCs w:val="18"/>
              </w:rPr>
              <w:t>Наименование сервиса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AFEF1" w14:textId="061D51ED" w:rsidR="00833415" w:rsidRDefault="00833415" w:rsidP="00BA7BE5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</w:t>
            </w:r>
            <w:r w:rsidRPr="00662DED">
              <w:rPr>
                <w:iCs/>
                <w:sz w:val="18"/>
                <w:szCs w:val="18"/>
              </w:rPr>
              <w:t xml:space="preserve">екстовое наименование приложения </w:t>
            </w:r>
            <w:r w:rsidR="00DF75AA">
              <w:rPr>
                <w:iCs/>
                <w:sz w:val="18"/>
                <w:szCs w:val="18"/>
              </w:rPr>
              <w:t>(</w:t>
            </w:r>
            <w:r w:rsidR="008F596A">
              <w:rPr>
                <w:iCs/>
                <w:sz w:val="18"/>
                <w:szCs w:val="18"/>
              </w:rPr>
              <w:t>о</w:t>
            </w:r>
            <w:r w:rsidR="008F596A" w:rsidRPr="00662DED">
              <w:rPr>
                <w:iCs/>
                <w:sz w:val="18"/>
                <w:szCs w:val="18"/>
              </w:rPr>
              <w:t>тобража</w:t>
            </w:r>
            <w:r w:rsidR="008F596A">
              <w:rPr>
                <w:iCs/>
                <w:sz w:val="18"/>
                <w:szCs w:val="18"/>
              </w:rPr>
              <w:t>ет</w:t>
            </w:r>
            <w:r w:rsidR="008F596A" w:rsidRPr="00662DED">
              <w:rPr>
                <w:iCs/>
                <w:sz w:val="18"/>
                <w:szCs w:val="18"/>
              </w:rPr>
              <w:t xml:space="preserve">ся </w:t>
            </w:r>
            <w:r w:rsidRPr="00662DED">
              <w:rPr>
                <w:iCs/>
                <w:sz w:val="18"/>
                <w:szCs w:val="18"/>
              </w:rPr>
              <w:t xml:space="preserve">в списке сервисов </w:t>
            </w:r>
            <w:r>
              <w:rPr>
                <w:iCs/>
                <w:sz w:val="18"/>
                <w:szCs w:val="18"/>
              </w:rPr>
              <w:t>мобильного приложения</w:t>
            </w:r>
            <w:r w:rsidRPr="00662DED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«</w:t>
            </w:r>
            <w:r w:rsidRPr="00662DED">
              <w:rPr>
                <w:iCs/>
                <w:sz w:val="18"/>
                <w:szCs w:val="18"/>
              </w:rPr>
              <w:t>Мой налог</w:t>
            </w:r>
            <w:r>
              <w:rPr>
                <w:iCs/>
                <w:sz w:val="18"/>
                <w:szCs w:val="18"/>
              </w:rPr>
              <w:t>»</w:t>
            </w:r>
            <w:r w:rsidR="00DF75AA">
              <w:rPr>
                <w:iCs/>
                <w:sz w:val="18"/>
                <w:szCs w:val="18"/>
              </w:rPr>
              <w:t xml:space="preserve">) </w:t>
            </w:r>
            <w:r w:rsidR="008F596A" w:rsidRPr="00662DED">
              <w:rPr>
                <w:iCs/>
                <w:sz w:val="18"/>
                <w:szCs w:val="18"/>
              </w:rPr>
              <w:t xml:space="preserve">должно </w:t>
            </w:r>
            <w:r w:rsidRPr="00662DED">
              <w:rPr>
                <w:iCs/>
                <w:sz w:val="18"/>
                <w:szCs w:val="18"/>
              </w:rPr>
              <w:t xml:space="preserve">совпадать с наименованием </w:t>
            </w:r>
            <w:r>
              <w:rPr>
                <w:iCs/>
                <w:sz w:val="18"/>
                <w:szCs w:val="18"/>
              </w:rPr>
              <w:t xml:space="preserve">мобильного </w:t>
            </w:r>
            <w:proofErr w:type="spellStart"/>
            <w:r w:rsidR="007C1840">
              <w:rPr>
                <w:iCs/>
                <w:sz w:val="18"/>
                <w:szCs w:val="18"/>
              </w:rPr>
              <w:t>SoftPOS</w:t>
            </w:r>
            <w:proofErr w:type="spellEnd"/>
            <w:r w:rsidR="007C1840">
              <w:rPr>
                <w:iCs/>
                <w:sz w:val="18"/>
                <w:szCs w:val="18"/>
              </w:rPr>
              <w:t>-приложения</w:t>
            </w:r>
            <w:r w:rsidRPr="00662DED">
              <w:rPr>
                <w:iCs/>
                <w:sz w:val="18"/>
                <w:szCs w:val="18"/>
              </w:rPr>
              <w:t xml:space="preserve"> </w:t>
            </w:r>
            <w:r w:rsidR="009C0960">
              <w:rPr>
                <w:iCs/>
                <w:sz w:val="18"/>
                <w:szCs w:val="18"/>
              </w:rPr>
              <w:t xml:space="preserve">Поставщика </w:t>
            </w:r>
            <w:proofErr w:type="spellStart"/>
            <w:r w:rsidR="008F596A" w:rsidRPr="00E763E4">
              <w:rPr>
                <w:iCs/>
                <w:sz w:val="18"/>
                <w:szCs w:val="18"/>
              </w:rPr>
              <w:t>SoftPOS</w:t>
            </w:r>
            <w:proofErr w:type="spellEnd"/>
            <w:r w:rsidR="008F596A" w:rsidRPr="00E763E4">
              <w:rPr>
                <w:iCs/>
                <w:sz w:val="18"/>
                <w:szCs w:val="18"/>
              </w:rPr>
              <w:t>-решений</w:t>
            </w:r>
            <w:r w:rsidR="00DF75AA">
              <w:rPr>
                <w:iCs/>
                <w:sz w:val="18"/>
                <w:szCs w:val="18"/>
              </w:rPr>
              <w:t>,</w:t>
            </w:r>
            <w:r w:rsidR="008F596A" w:rsidRPr="00E763E4">
              <w:rPr>
                <w:iCs/>
                <w:sz w:val="18"/>
                <w:szCs w:val="18"/>
              </w:rPr>
              <w:t xml:space="preserve"> опубликованного </w:t>
            </w:r>
            <w:r w:rsidRPr="00662DED">
              <w:rPr>
                <w:iCs/>
                <w:sz w:val="18"/>
                <w:szCs w:val="18"/>
              </w:rPr>
              <w:t xml:space="preserve">в </w:t>
            </w:r>
            <w:r w:rsidR="008F596A" w:rsidRPr="00662DED">
              <w:rPr>
                <w:iCs/>
                <w:sz w:val="18"/>
                <w:szCs w:val="18"/>
              </w:rPr>
              <w:t>магазин</w:t>
            </w:r>
            <w:r w:rsidR="00BA7BE5">
              <w:rPr>
                <w:iCs/>
                <w:sz w:val="18"/>
                <w:szCs w:val="18"/>
              </w:rPr>
              <w:t>е</w:t>
            </w:r>
            <w:r w:rsidR="008F596A" w:rsidRPr="00662DED">
              <w:rPr>
                <w:iCs/>
                <w:sz w:val="18"/>
                <w:szCs w:val="18"/>
              </w:rPr>
              <w:t xml:space="preserve"> </w:t>
            </w:r>
            <w:r w:rsidRPr="00662DED">
              <w:rPr>
                <w:iCs/>
                <w:sz w:val="18"/>
                <w:szCs w:val="18"/>
              </w:rPr>
              <w:t>приложений</w:t>
            </w:r>
            <w:r w:rsidR="008F596A">
              <w:rPr>
                <w:iCs/>
                <w:sz w:val="18"/>
                <w:szCs w:val="18"/>
              </w:rPr>
              <w:t xml:space="preserve"> для </w:t>
            </w:r>
            <w:r w:rsidR="00DF75AA">
              <w:rPr>
                <w:iCs/>
                <w:sz w:val="18"/>
                <w:szCs w:val="18"/>
                <w:lang w:val="en-US"/>
              </w:rPr>
              <w:t>A</w:t>
            </w:r>
            <w:proofErr w:type="spellStart"/>
            <w:r w:rsidR="008F596A" w:rsidRPr="00E763E4">
              <w:rPr>
                <w:iCs/>
                <w:sz w:val="18"/>
                <w:szCs w:val="18"/>
              </w:rPr>
              <w:t>ndroid</w:t>
            </w:r>
            <w:proofErr w:type="spellEnd"/>
            <w:r w:rsidR="008F596A" w:rsidRPr="00BA7BE5">
              <w:rPr>
                <w:iCs/>
                <w:sz w:val="18"/>
                <w:szCs w:val="18"/>
              </w:rPr>
              <w:t xml:space="preserve"> </w:t>
            </w:r>
            <w:r w:rsidR="008F596A">
              <w:rPr>
                <w:iCs/>
                <w:sz w:val="18"/>
                <w:szCs w:val="18"/>
              </w:rPr>
              <w:t>устройств</w:t>
            </w:r>
            <w:r w:rsidRPr="00662DED">
              <w:rPr>
                <w:iCs/>
                <w:sz w:val="18"/>
                <w:szCs w:val="18"/>
              </w:rPr>
              <w:t xml:space="preserve">, </w:t>
            </w:r>
            <w:r>
              <w:rPr>
                <w:iCs/>
                <w:sz w:val="18"/>
                <w:szCs w:val="18"/>
              </w:rPr>
              <w:t xml:space="preserve">по </w:t>
            </w:r>
            <w:r w:rsidR="008F596A">
              <w:rPr>
                <w:iCs/>
                <w:sz w:val="18"/>
                <w:szCs w:val="18"/>
              </w:rPr>
              <w:t>котор</w:t>
            </w:r>
            <w:r w:rsidR="00BA7BE5">
              <w:rPr>
                <w:iCs/>
                <w:sz w:val="18"/>
                <w:szCs w:val="18"/>
              </w:rPr>
              <w:t>ому</w:t>
            </w:r>
            <w:r w:rsidR="008F596A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осуществляется поиск </w:t>
            </w:r>
            <w:r w:rsidR="008F596A">
              <w:rPr>
                <w:iCs/>
                <w:sz w:val="18"/>
                <w:szCs w:val="18"/>
              </w:rPr>
              <w:t>приложени</w:t>
            </w:r>
            <w:r w:rsidR="00BA7BE5">
              <w:rPr>
                <w:iCs/>
                <w:sz w:val="18"/>
                <w:szCs w:val="18"/>
              </w:rPr>
              <w:t>я</w:t>
            </w:r>
            <w:r w:rsidR="008F596A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в магазине</w:t>
            </w:r>
            <w:r w:rsidR="003B63AA">
              <w:rPr>
                <w:iCs/>
                <w:sz w:val="18"/>
                <w:szCs w:val="18"/>
              </w:rPr>
              <w:t xml:space="preserve"> при</w:t>
            </w:r>
            <w:r w:rsidR="008F596A">
              <w:rPr>
                <w:iCs/>
                <w:sz w:val="18"/>
                <w:szCs w:val="18"/>
              </w:rPr>
              <w:t>ложений</w:t>
            </w:r>
            <w:r>
              <w:rPr>
                <w:iCs/>
                <w:sz w:val="18"/>
                <w:szCs w:val="18"/>
              </w:rPr>
              <w:t>.</w:t>
            </w:r>
          </w:p>
        </w:tc>
      </w:tr>
      <w:tr w:rsidR="00833415" w14:paraId="75D432E3" w14:textId="77777777" w:rsidTr="00D51086">
        <w:trPr>
          <w:trHeight w:val="581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210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A81F52">
              <w:rPr>
                <w:iCs/>
                <w:sz w:val="18"/>
                <w:szCs w:val="18"/>
              </w:rPr>
              <w:t>imageId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6CC" w14:textId="77777777" w:rsidR="00833415" w:rsidRPr="00662DED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A81F52">
              <w:rPr>
                <w:iCs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3B07" w14:textId="158B1C74" w:rsidR="00833415" w:rsidRPr="00662DED" w:rsidRDefault="00791D9C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Логотип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48376" w14:textId="44F56041" w:rsidR="00833415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Логотип </w:t>
            </w:r>
            <w:r w:rsidRPr="00A81F52">
              <w:rPr>
                <w:iCs/>
                <w:sz w:val="18"/>
                <w:szCs w:val="18"/>
              </w:rPr>
              <w:t>приложения/</w:t>
            </w:r>
            <w:r w:rsidR="00791D9C">
              <w:rPr>
                <w:iCs/>
                <w:sz w:val="18"/>
                <w:szCs w:val="18"/>
              </w:rPr>
              <w:t>Поставщик</w:t>
            </w:r>
            <w:r w:rsidRPr="00A81F52">
              <w:rPr>
                <w:iCs/>
                <w:sz w:val="18"/>
                <w:szCs w:val="18"/>
              </w:rPr>
              <w:t>а в</w:t>
            </w:r>
            <w:r>
              <w:rPr>
                <w:iCs/>
                <w:sz w:val="18"/>
                <w:szCs w:val="18"/>
              </w:rPr>
              <w:t xml:space="preserve"> формате</w:t>
            </w:r>
            <w:r w:rsidRPr="00A81F52">
              <w:rPr>
                <w:iCs/>
                <w:sz w:val="18"/>
                <w:szCs w:val="18"/>
              </w:rPr>
              <w:t xml:space="preserve"> base64 для отображения в списке поддерживаемых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81F52">
              <w:rPr>
                <w:iCs/>
                <w:sz w:val="18"/>
                <w:szCs w:val="18"/>
              </w:rPr>
              <w:t>приложений</w:t>
            </w:r>
            <w:r>
              <w:rPr>
                <w:iCs/>
                <w:sz w:val="18"/>
                <w:szCs w:val="18"/>
              </w:rPr>
              <w:t xml:space="preserve"> (300х300 </w:t>
            </w:r>
            <w:r>
              <w:rPr>
                <w:iCs/>
                <w:sz w:val="18"/>
                <w:szCs w:val="18"/>
                <w:lang w:val="en-US"/>
              </w:rPr>
              <w:t>dpi</w:t>
            </w:r>
            <w:r>
              <w:rPr>
                <w:iCs/>
                <w:sz w:val="18"/>
                <w:szCs w:val="18"/>
              </w:rPr>
              <w:t>).</w:t>
            </w:r>
          </w:p>
        </w:tc>
      </w:tr>
      <w:tr w:rsidR="00833415" w14:paraId="28ED83C5" w14:textId="77777777" w:rsidTr="00D51086">
        <w:trPr>
          <w:trHeight w:val="345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351" w14:textId="77777777" w:rsidR="00833415" w:rsidRPr="00A81F52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 w:rsidRPr="00A81F52">
              <w:rPr>
                <w:iCs/>
                <w:sz w:val="18"/>
                <w:szCs w:val="18"/>
              </w:rPr>
              <w:t>AppDeepLink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725" w14:textId="77777777" w:rsidR="00833415" w:rsidRPr="00A81F52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Strin</w:t>
            </w:r>
            <w:r w:rsidRPr="00A81F52">
              <w:rPr>
                <w:iCs/>
                <w:sz w:val="18"/>
                <w:szCs w:val="18"/>
              </w:rPr>
              <w:t>g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5C9" w14:textId="351BECCB" w:rsidR="00833415" w:rsidRPr="00A81F52" w:rsidRDefault="00833415" w:rsidP="008F596A">
            <w:pPr>
              <w:pStyle w:val="a4"/>
              <w:ind w:firstLine="0"/>
              <w:jc w:val="left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Д</w:t>
            </w:r>
            <w:r w:rsidRPr="00A81F52">
              <w:rPr>
                <w:iCs/>
                <w:sz w:val="18"/>
                <w:szCs w:val="18"/>
              </w:rPr>
              <w:t>иплинк</w:t>
            </w:r>
            <w:proofErr w:type="spellEnd"/>
            <w:r w:rsidRPr="00A81F52">
              <w:rPr>
                <w:iCs/>
                <w:sz w:val="18"/>
                <w:szCs w:val="18"/>
              </w:rPr>
              <w:t xml:space="preserve"> на мобильное </w:t>
            </w:r>
            <w:proofErr w:type="gramStart"/>
            <w:r>
              <w:rPr>
                <w:iCs/>
                <w:sz w:val="18"/>
                <w:szCs w:val="18"/>
              </w:rPr>
              <w:t xml:space="preserve">приложение </w:t>
            </w:r>
            <w:r w:rsidRPr="00A81F52">
              <w:rPr>
                <w:iCs/>
                <w:sz w:val="18"/>
                <w:szCs w:val="18"/>
              </w:rPr>
              <w:t xml:space="preserve"> в</w:t>
            </w:r>
            <w:proofErr w:type="gramEnd"/>
            <w:r w:rsidRPr="00A81F52">
              <w:rPr>
                <w:iCs/>
                <w:sz w:val="18"/>
                <w:szCs w:val="18"/>
              </w:rPr>
              <w:t xml:space="preserve"> магазине приложений </w:t>
            </w:r>
            <w:r>
              <w:rPr>
                <w:iCs/>
                <w:sz w:val="18"/>
                <w:szCs w:val="18"/>
              </w:rPr>
              <w:t>(</w:t>
            </w:r>
            <w:r w:rsidRPr="00A81F52">
              <w:rPr>
                <w:iCs/>
                <w:sz w:val="18"/>
                <w:szCs w:val="18"/>
              </w:rPr>
              <w:t>ссылка на ресурс для скачивания APK и дальнейшей установки</w:t>
            </w:r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836DC" w14:textId="3F548B35" w:rsidR="00833415" w:rsidRPr="00A81F52" w:rsidRDefault="00833415" w:rsidP="00D51086">
            <w:pPr>
              <w:pStyle w:val="a4"/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 данной реализации не </w:t>
            </w:r>
            <w:r w:rsidR="00791D9C">
              <w:rPr>
                <w:iCs/>
                <w:sz w:val="18"/>
                <w:szCs w:val="18"/>
              </w:rPr>
              <w:t>использует</w:t>
            </w:r>
            <w:r w:rsidR="00B32330">
              <w:rPr>
                <w:iCs/>
                <w:sz w:val="18"/>
                <w:szCs w:val="18"/>
              </w:rPr>
              <w:t>с</w:t>
            </w:r>
            <w:r w:rsidR="00791D9C">
              <w:rPr>
                <w:iCs/>
                <w:sz w:val="18"/>
                <w:szCs w:val="18"/>
              </w:rPr>
              <w:t>я</w:t>
            </w:r>
            <w:r>
              <w:rPr>
                <w:iCs/>
                <w:sz w:val="18"/>
                <w:szCs w:val="18"/>
              </w:rPr>
              <w:t xml:space="preserve">, вводится для дальнейшего развития </w:t>
            </w:r>
            <w:r w:rsidR="00791D9C">
              <w:rPr>
                <w:iCs/>
                <w:sz w:val="18"/>
                <w:szCs w:val="18"/>
              </w:rPr>
              <w:t>приложения и протокола.</w:t>
            </w:r>
          </w:p>
        </w:tc>
      </w:tr>
    </w:tbl>
    <w:p w14:paraId="3AE4DB22" w14:textId="77777777" w:rsidR="00833415" w:rsidRDefault="00833415" w:rsidP="007D59CC">
      <w:pPr>
        <w:pStyle w:val="a4"/>
      </w:pPr>
    </w:p>
    <w:p w14:paraId="78B77486" w14:textId="77777777" w:rsidR="00833415" w:rsidRPr="00F61E5B" w:rsidRDefault="00833415" w:rsidP="007D59CC">
      <w:pPr>
        <w:pStyle w:val="a4"/>
      </w:pPr>
    </w:p>
    <w:p w14:paraId="30FE3C54" w14:textId="77777777" w:rsidR="00C00BCC" w:rsidRDefault="00C00BCC" w:rsidP="00C00BCC">
      <w:pPr>
        <w:pStyle w:val="5"/>
        <w:ind w:left="0"/>
        <w:sectPr w:rsidR="00C00BCC" w:rsidSect="007D59CC">
          <w:headerReference w:type="default" r:id="rId9"/>
          <w:headerReference w:type="first" r:id="rId10"/>
          <w:pgSz w:w="11910" w:h="16840"/>
          <w:pgMar w:top="640" w:right="852" w:bottom="1740" w:left="1560" w:header="0" w:footer="1405" w:gutter="0"/>
          <w:cols w:space="720"/>
          <w:titlePg/>
          <w:docGrid w:linePitch="326"/>
        </w:sectPr>
      </w:pPr>
    </w:p>
    <w:p w14:paraId="245D41E7" w14:textId="20D35DED" w:rsidR="00662DED" w:rsidRDefault="00833415" w:rsidP="007D59CC">
      <w:pPr>
        <w:pStyle w:val="5"/>
        <w:ind w:left="0"/>
      </w:pPr>
      <w:r>
        <w:lastRenderedPageBreak/>
        <w:t>Подключение</w:t>
      </w:r>
      <w:r w:rsidR="00791D9C">
        <w:t xml:space="preserve"> </w:t>
      </w:r>
      <w:proofErr w:type="spellStart"/>
      <w:r w:rsidR="00791D9C" w:rsidRPr="005C6D6D">
        <w:t>SoftPOS</w:t>
      </w:r>
      <w:proofErr w:type="spellEnd"/>
      <w:r w:rsidR="00791D9C" w:rsidRPr="005C6D6D">
        <w:t>-решения</w:t>
      </w:r>
      <w:r>
        <w:t xml:space="preserve"> к информационному взаимодействию с </w:t>
      </w:r>
      <w:r w:rsidR="00791D9C">
        <w:t xml:space="preserve">приложением «Мой налог» </w:t>
      </w:r>
      <w:r>
        <w:t>ФНС России</w:t>
      </w:r>
    </w:p>
    <w:p w14:paraId="28B5F729" w14:textId="41BE37CA" w:rsidR="00833415" w:rsidRPr="007D59CC" w:rsidRDefault="00BE731D" w:rsidP="007D59CC">
      <w:pPr>
        <w:pStyle w:val="6"/>
        <w:ind w:left="0" w:firstLine="993"/>
        <w:rPr>
          <w:b/>
          <w:szCs w:val="28"/>
        </w:rPr>
      </w:pPr>
      <w:r w:rsidRPr="007D59CC">
        <w:rPr>
          <w:b/>
          <w:szCs w:val="28"/>
        </w:rPr>
        <w:t xml:space="preserve">Подключение </w:t>
      </w:r>
      <w:bookmarkStart w:id="14" w:name="_Hlk125039325"/>
      <w:proofErr w:type="spellStart"/>
      <w:r w:rsidR="00791D9C" w:rsidRPr="0088786C">
        <w:rPr>
          <w:b/>
          <w:szCs w:val="28"/>
        </w:rPr>
        <w:t>SoftPOS</w:t>
      </w:r>
      <w:proofErr w:type="spellEnd"/>
      <w:r w:rsidR="00791D9C" w:rsidRPr="0088786C">
        <w:rPr>
          <w:b/>
          <w:szCs w:val="28"/>
        </w:rPr>
        <w:t>-решения</w:t>
      </w:r>
      <w:r w:rsidRPr="007D59CC">
        <w:rPr>
          <w:b/>
          <w:szCs w:val="28"/>
        </w:rPr>
        <w:t xml:space="preserve"> </w:t>
      </w:r>
      <w:bookmarkEnd w:id="14"/>
      <w:r w:rsidRPr="007D59CC">
        <w:rPr>
          <w:b/>
          <w:szCs w:val="28"/>
        </w:rPr>
        <w:t xml:space="preserve">к </w:t>
      </w:r>
      <w:r w:rsidR="008F596A">
        <w:rPr>
          <w:b/>
          <w:szCs w:val="28"/>
        </w:rPr>
        <w:t>контуру тестирования и разработки ФНС России (КТИР)</w:t>
      </w:r>
    </w:p>
    <w:p w14:paraId="67D7BB3B" w14:textId="309FF472" w:rsidR="00833415" w:rsidRDefault="00833415" w:rsidP="00C00BCC">
      <w:pPr>
        <w:pStyle w:val="a4"/>
      </w:pPr>
      <w:r>
        <w:t xml:space="preserve">КТИР предназначен для тестирования взаимодействия электронных сервисов </w:t>
      </w:r>
      <w:r w:rsidR="008F596A">
        <w:t>прикладной подсистемы</w:t>
      </w:r>
      <w:r w:rsidR="00DF75AA">
        <w:t>,</w:t>
      </w:r>
      <w:r w:rsidR="008F596A">
        <w:t xml:space="preserve"> </w:t>
      </w:r>
      <w:r w:rsidR="007452E1" w:rsidRPr="007452E1">
        <w:t>обеспечива</w:t>
      </w:r>
      <w:r w:rsidR="007452E1">
        <w:t>ющей</w:t>
      </w:r>
      <w:r w:rsidR="007452E1" w:rsidRPr="007452E1">
        <w:t xml:space="preserve"> налогообложение доходов физических лиц, полученных от профессиональной деятельности</w:t>
      </w:r>
      <w:r w:rsidR="00DF75AA">
        <w:t>,</w:t>
      </w:r>
      <w:r w:rsidR="007452E1" w:rsidRPr="007452E1">
        <w:t xml:space="preserve"> </w:t>
      </w:r>
      <w:r w:rsidR="007452E1">
        <w:t>ФНС Росси</w:t>
      </w:r>
      <w:r w:rsidR="005300B3">
        <w:t>и</w:t>
      </w:r>
      <w:r w:rsidR="007452E1">
        <w:t xml:space="preserve"> (</w:t>
      </w:r>
      <w:r>
        <w:t>ПП НПД</w:t>
      </w:r>
      <w:r w:rsidR="007452E1">
        <w:t>)</w:t>
      </w:r>
      <w:r>
        <w:t xml:space="preserve"> и информационных систем (программных продуктов) </w:t>
      </w:r>
      <w:r w:rsidR="00791D9C">
        <w:t>Поставщик</w:t>
      </w:r>
      <w:r>
        <w:t>ов.</w:t>
      </w:r>
    </w:p>
    <w:p w14:paraId="5A36B062" w14:textId="77777777" w:rsidR="00833415" w:rsidRPr="007D59CC" w:rsidRDefault="00833415" w:rsidP="007D59CC">
      <w:pPr>
        <w:pStyle w:val="6"/>
        <w:numPr>
          <w:ilvl w:val="3"/>
          <w:numId w:val="16"/>
        </w:numPr>
        <w:ind w:hanging="9"/>
        <w:rPr>
          <w:b/>
          <w:szCs w:val="28"/>
        </w:rPr>
      </w:pPr>
      <w:r w:rsidRPr="007D59CC">
        <w:rPr>
          <w:b/>
          <w:szCs w:val="28"/>
        </w:rPr>
        <w:t>Предусловия процесса:</w:t>
      </w:r>
    </w:p>
    <w:p w14:paraId="7F19734B" w14:textId="1D768CC7" w:rsidR="00833415" w:rsidRDefault="00833415" w:rsidP="00C00BCC">
      <w:pPr>
        <w:pStyle w:val="a4"/>
      </w:pPr>
      <w:r>
        <w:t>1)</w:t>
      </w:r>
      <w:r w:rsidR="00BE731D">
        <w:t xml:space="preserve"> </w:t>
      </w:r>
      <w:r w:rsidR="00791D9C">
        <w:t>Поставщик</w:t>
      </w:r>
      <w:r w:rsidR="00BE731D">
        <w:t xml:space="preserve"> ознакомлен с настоящим Протоколом</w:t>
      </w:r>
      <w:r>
        <w:t>.</w:t>
      </w:r>
    </w:p>
    <w:p w14:paraId="0E690055" w14:textId="68037672" w:rsidR="00833415" w:rsidRDefault="00833415" w:rsidP="00C00BCC">
      <w:pPr>
        <w:pStyle w:val="a4"/>
      </w:pPr>
      <w:r>
        <w:t xml:space="preserve">2) На стороне </w:t>
      </w:r>
      <w:r w:rsidR="00791D9C">
        <w:t>Поставщик</w:t>
      </w:r>
      <w:r>
        <w:t>а организован</w:t>
      </w:r>
      <w:r w:rsidR="00BE731D">
        <w:t>а тестовая среда по исполнению П</w:t>
      </w:r>
      <w:r>
        <w:t>ротокол</w:t>
      </w:r>
      <w:r w:rsidR="00BE731D">
        <w:t>а</w:t>
      </w:r>
      <w:r>
        <w:t>.</w:t>
      </w:r>
    </w:p>
    <w:p w14:paraId="6D3E688F" w14:textId="77777777" w:rsidR="00833415" w:rsidRPr="007D59CC" w:rsidRDefault="00833415" w:rsidP="007D59CC">
      <w:pPr>
        <w:pStyle w:val="6"/>
        <w:numPr>
          <w:ilvl w:val="3"/>
          <w:numId w:val="16"/>
        </w:numPr>
        <w:ind w:hanging="9"/>
        <w:rPr>
          <w:b/>
          <w:szCs w:val="28"/>
        </w:rPr>
      </w:pPr>
      <w:r w:rsidRPr="007D59CC">
        <w:rPr>
          <w:b/>
          <w:szCs w:val="28"/>
        </w:rPr>
        <w:t xml:space="preserve"> Шаги процесса</w:t>
      </w:r>
    </w:p>
    <w:p w14:paraId="0E3E322F" w14:textId="008CF321" w:rsidR="00833415" w:rsidRDefault="00833415" w:rsidP="00C00BCC">
      <w:pPr>
        <w:pStyle w:val="a4"/>
      </w:pPr>
      <w:r>
        <w:t xml:space="preserve">1) Заявитель направляет </w:t>
      </w:r>
      <w:r w:rsidR="007452E1">
        <w:t xml:space="preserve">заявку </w:t>
      </w:r>
      <w:r>
        <w:t xml:space="preserve">на подключение к КТИР </w:t>
      </w:r>
      <w:r w:rsidR="00B65833">
        <w:t xml:space="preserve">по электронной почте </w:t>
      </w:r>
      <w:r w:rsidR="00DF75AA">
        <w:t xml:space="preserve">в </w:t>
      </w:r>
      <w:r w:rsidR="00B65833">
        <w:t>ФНС России</w:t>
      </w:r>
      <w:r w:rsidR="00B24D94" w:rsidRPr="00B24D94">
        <w:t xml:space="preserve"> </w:t>
      </w:r>
      <w:r w:rsidR="00B24D94">
        <w:t xml:space="preserve">на почтовый ящик </w:t>
      </w:r>
      <w:r w:rsidR="00B24D94" w:rsidRPr="00B24D94">
        <w:t>npd@nalog.ru</w:t>
      </w:r>
      <w:r w:rsidR="00B65833">
        <w:t xml:space="preserve"> </w:t>
      </w:r>
      <w:r>
        <w:t>по форме</w:t>
      </w:r>
      <w:r w:rsidR="00DF75AA">
        <w:t>,</w:t>
      </w:r>
      <w:r w:rsidR="00791D9C">
        <w:t xml:space="preserve"> </w:t>
      </w:r>
      <w:r>
        <w:t xml:space="preserve">согласно Приложению </w:t>
      </w:r>
      <w:r w:rsidR="003B63AA">
        <w:t xml:space="preserve">№1 настоящего </w:t>
      </w:r>
      <w:r w:rsidR="00DF75AA">
        <w:t>Протокола</w:t>
      </w:r>
      <w:r w:rsidR="00B65833">
        <w:t>.</w:t>
      </w:r>
    </w:p>
    <w:p w14:paraId="0317EED9" w14:textId="56B0FD83" w:rsidR="00C00BCC" w:rsidRDefault="00833415" w:rsidP="00C00BCC">
      <w:pPr>
        <w:pStyle w:val="a4"/>
      </w:pPr>
      <w:r>
        <w:t xml:space="preserve">2) По результатам рассмотрения заявки на подключение </w:t>
      </w:r>
      <w:r w:rsidR="008F0C63">
        <w:t>ФНС России</w:t>
      </w:r>
      <w:r>
        <w:t xml:space="preserve"> осуществляет регистрацию</w:t>
      </w:r>
      <w:r w:rsidR="00791D9C">
        <w:t xml:space="preserve"> </w:t>
      </w:r>
      <w:proofErr w:type="spellStart"/>
      <w:r w:rsidR="00791D9C" w:rsidRPr="00791D9C">
        <w:t>SoftPOS</w:t>
      </w:r>
      <w:proofErr w:type="spellEnd"/>
      <w:r w:rsidR="00791D9C" w:rsidRPr="00791D9C">
        <w:t>-решения</w:t>
      </w:r>
      <w:r>
        <w:t xml:space="preserve"> </w:t>
      </w:r>
      <w:r w:rsidR="00791D9C">
        <w:t>Поставщик</w:t>
      </w:r>
      <w:r>
        <w:t>а</w:t>
      </w:r>
      <w:r w:rsidR="00791D9C">
        <w:t xml:space="preserve"> на КТИР и </w:t>
      </w:r>
      <w:r w:rsidR="00B65833">
        <w:t>направляет ответным письмом техническую информацию</w:t>
      </w:r>
      <w:r w:rsidR="005300B3">
        <w:t xml:space="preserve"> </w:t>
      </w:r>
      <w:r w:rsidR="00B32330">
        <w:t>для подключения</w:t>
      </w:r>
      <w:r w:rsidR="00BA7BE5">
        <w:t xml:space="preserve"> </w:t>
      </w:r>
      <w:r w:rsidR="00DF75AA">
        <w:t xml:space="preserve">к </w:t>
      </w:r>
      <w:r w:rsidR="00BA7BE5">
        <w:t>КТИР</w:t>
      </w:r>
      <w:r w:rsidR="00B65833">
        <w:t xml:space="preserve"> и ссылку</w:t>
      </w:r>
      <w:r w:rsidR="00B65833" w:rsidRPr="00B65833">
        <w:rPr>
          <w:rFonts w:cs="Times New Roman"/>
        </w:rPr>
        <w:t xml:space="preserve"> </w:t>
      </w:r>
      <w:r w:rsidR="00B65833">
        <w:rPr>
          <w:rFonts w:cs="Times New Roman"/>
        </w:rPr>
        <w:t>для доступа в чат оперативного сопровождения Поставщика</w:t>
      </w:r>
      <w:r w:rsidR="000253AD" w:rsidRPr="00E763E4">
        <w:rPr>
          <w:rFonts w:cs="Times New Roman"/>
        </w:rPr>
        <w:t xml:space="preserve"> </w:t>
      </w:r>
      <w:r>
        <w:t>или сообщает о мотивированном отказе</w:t>
      </w:r>
      <w:r w:rsidR="00A44348">
        <w:t xml:space="preserve"> на подключение.</w:t>
      </w:r>
    </w:p>
    <w:p w14:paraId="4832B008" w14:textId="77777777" w:rsidR="00C00BCC" w:rsidRDefault="00C00BCC" w:rsidP="00C00BCC">
      <w:pPr>
        <w:pStyle w:val="a4"/>
      </w:pPr>
    </w:p>
    <w:p w14:paraId="5B97FB66" w14:textId="5EFA6E3E" w:rsidR="00833415" w:rsidRPr="007D59CC" w:rsidRDefault="00833415" w:rsidP="007D59CC">
      <w:pPr>
        <w:pStyle w:val="6"/>
        <w:ind w:left="0" w:firstLine="993"/>
        <w:rPr>
          <w:b/>
          <w:szCs w:val="28"/>
        </w:rPr>
      </w:pPr>
      <w:r w:rsidRPr="007D59CC">
        <w:rPr>
          <w:b/>
          <w:szCs w:val="28"/>
        </w:rPr>
        <w:lastRenderedPageBreak/>
        <w:t xml:space="preserve">Тестирование информационного взаимодействия с </w:t>
      </w:r>
      <w:r w:rsidR="00791D9C">
        <w:rPr>
          <w:b/>
          <w:szCs w:val="28"/>
        </w:rPr>
        <w:t>Поставщик</w:t>
      </w:r>
      <w:r w:rsidRPr="007D59CC">
        <w:rPr>
          <w:b/>
          <w:szCs w:val="28"/>
        </w:rPr>
        <w:t>ом</w:t>
      </w:r>
      <w:r w:rsidR="00484F9C">
        <w:rPr>
          <w:b/>
          <w:szCs w:val="28"/>
        </w:rPr>
        <w:t xml:space="preserve"> и подключение к</w:t>
      </w:r>
      <w:r w:rsidR="007452E1">
        <w:rPr>
          <w:b/>
          <w:szCs w:val="28"/>
        </w:rPr>
        <w:t xml:space="preserve"> конт</w:t>
      </w:r>
      <w:r w:rsidR="00DF75AA">
        <w:rPr>
          <w:b/>
          <w:szCs w:val="28"/>
        </w:rPr>
        <w:t>у</w:t>
      </w:r>
      <w:r w:rsidR="007452E1">
        <w:rPr>
          <w:b/>
          <w:szCs w:val="28"/>
        </w:rPr>
        <w:t>ру промышленной эксплуатации ФНС России</w:t>
      </w:r>
      <w:r w:rsidR="00484F9C">
        <w:rPr>
          <w:b/>
          <w:szCs w:val="28"/>
        </w:rPr>
        <w:t xml:space="preserve"> </w:t>
      </w:r>
      <w:r w:rsidR="007452E1">
        <w:rPr>
          <w:b/>
          <w:szCs w:val="28"/>
        </w:rPr>
        <w:t>(</w:t>
      </w:r>
      <w:r w:rsidR="00484F9C">
        <w:rPr>
          <w:b/>
          <w:szCs w:val="28"/>
        </w:rPr>
        <w:t>КПЭ</w:t>
      </w:r>
      <w:r w:rsidR="007452E1">
        <w:rPr>
          <w:b/>
          <w:szCs w:val="28"/>
        </w:rPr>
        <w:t>)</w:t>
      </w:r>
    </w:p>
    <w:p w14:paraId="70945663" w14:textId="77777777" w:rsidR="00833415" w:rsidRPr="007D59CC" w:rsidRDefault="00833415" w:rsidP="007D59CC">
      <w:pPr>
        <w:pStyle w:val="6"/>
        <w:numPr>
          <w:ilvl w:val="3"/>
          <w:numId w:val="24"/>
        </w:numPr>
        <w:rPr>
          <w:b/>
          <w:szCs w:val="28"/>
        </w:rPr>
      </w:pPr>
      <w:r w:rsidRPr="007D59CC">
        <w:rPr>
          <w:b/>
          <w:szCs w:val="28"/>
        </w:rPr>
        <w:t>Предусловия процесса</w:t>
      </w:r>
    </w:p>
    <w:p w14:paraId="05C3081C" w14:textId="00855EA4" w:rsidR="00833415" w:rsidRDefault="00833415" w:rsidP="00C00BCC">
      <w:pPr>
        <w:pStyle w:val="a4"/>
      </w:pPr>
      <w:r>
        <w:t xml:space="preserve">1) </w:t>
      </w:r>
      <w:r w:rsidR="00791D9C">
        <w:t>Поставщик</w:t>
      </w:r>
      <w:r>
        <w:t xml:space="preserve"> подключен к КТИР</w:t>
      </w:r>
      <w:r w:rsidR="005300B3">
        <w:t>.</w:t>
      </w:r>
      <w:r>
        <w:t xml:space="preserve"> </w:t>
      </w:r>
    </w:p>
    <w:p w14:paraId="261ABC44" w14:textId="679393CF" w:rsidR="00833415" w:rsidRDefault="00D51086" w:rsidP="00C00BCC">
      <w:pPr>
        <w:pStyle w:val="a4"/>
      </w:pPr>
      <w:r>
        <w:t>2</w:t>
      </w:r>
      <w:r w:rsidR="00833415">
        <w:t xml:space="preserve">) На стороне </w:t>
      </w:r>
      <w:r w:rsidR="00791D9C">
        <w:t>Поставщик</w:t>
      </w:r>
      <w:r w:rsidR="00833415">
        <w:t>а произведены наст</w:t>
      </w:r>
      <w:r>
        <w:t>ройки для взаимодействия с КТИР.</w:t>
      </w:r>
    </w:p>
    <w:p w14:paraId="6AB548FA" w14:textId="77777777" w:rsidR="00833415" w:rsidRPr="007D59CC" w:rsidRDefault="00833415" w:rsidP="007D59CC">
      <w:pPr>
        <w:pStyle w:val="6"/>
        <w:numPr>
          <w:ilvl w:val="3"/>
          <w:numId w:val="24"/>
        </w:numPr>
        <w:rPr>
          <w:b/>
          <w:szCs w:val="28"/>
        </w:rPr>
      </w:pPr>
      <w:r w:rsidRPr="007D59CC">
        <w:rPr>
          <w:b/>
          <w:szCs w:val="28"/>
        </w:rPr>
        <w:t xml:space="preserve"> Шаги процесса </w:t>
      </w:r>
    </w:p>
    <w:p w14:paraId="47BD9B93" w14:textId="7BF107DB" w:rsidR="00833415" w:rsidRDefault="00D51086" w:rsidP="00C00BCC">
      <w:pPr>
        <w:pStyle w:val="a4"/>
      </w:pPr>
      <w:r>
        <w:t>1</w:t>
      </w:r>
      <w:r w:rsidR="00833415">
        <w:t xml:space="preserve">) Для проведения демонстрации </w:t>
      </w:r>
      <w:proofErr w:type="spellStart"/>
      <w:r w:rsidR="00A44348">
        <w:rPr>
          <w:iCs/>
          <w:szCs w:val="26"/>
          <w:lang w:val="en-US"/>
        </w:rPr>
        <w:t>SoftPOS</w:t>
      </w:r>
      <w:proofErr w:type="spellEnd"/>
      <w:r w:rsidR="00A44348" w:rsidRPr="00662DED">
        <w:rPr>
          <w:iCs/>
          <w:szCs w:val="26"/>
        </w:rPr>
        <w:t>-</w:t>
      </w:r>
      <w:proofErr w:type="gramStart"/>
      <w:r w:rsidR="00A44348">
        <w:rPr>
          <w:iCs/>
          <w:szCs w:val="26"/>
        </w:rPr>
        <w:t xml:space="preserve">решения </w:t>
      </w:r>
      <w:r w:rsidR="00833415">
        <w:t xml:space="preserve"> </w:t>
      </w:r>
      <w:r w:rsidR="00791D9C">
        <w:t>Поставщик</w:t>
      </w:r>
      <w:proofErr w:type="gramEnd"/>
      <w:r w:rsidR="00833415">
        <w:t xml:space="preserve"> </w:t>
      </w:r>
      <w:r w:rsidRPr="00D51086">
        <w:t xml:space="preserve">направляет </w:t>
      </w:r>
      <w:r w:rsidR="00A44348">
        <w:t>на почтовый ящик</w:t>
      </w:r>
      <w:r w:rsidRPr="00D51086">
        <w:t xml:space="preserve"> ФНС </w:t>
      </w:r>
      <w:r w:rsidR="00F61E5B">
        <w:t xml:space="preserve">России </w:t>
      </w:r>
      <w:proofErr w:type="spellStart"/>
      <w:r w:rsidR="00A44348" w:rsidRPr="00B24D94">
        <w:rPr>
          <w:rStyle w:val="ae"/>
          <w:lang w:val="en-US"/>
        </w:rPr>
        <w:t>npd</w:t>
      </w:r>
      <w:proofErr w:type="spellEnd"/>
      <w:r w:rsidR="00A44348" w:rsidRPr="00B24D94">
        <w:rPr>
          <w:rStyle w:val="ae"/>
        </w:rPr>
        <w:t>@</w:t>
      </w:r>
      <w:proofErr w:type="spellStart"/>
      <w:r w:rsidR="00A44348" w:rsidRPr="00B24D94">
        <w:rPr>
          <w:rStyle w:val="ae"/>
          <w:lang w:val="en-US"/>
        </w:rPr>
        <w:t>nalog</w:t>
      </w:r>
      <w:proofErr w:type="spellEnd"/>
      <w:r w:rsidR="00A44348" w:rsidRPr="00B24D94">
        <w:rPr>
          <w:rStyle w:val="ae"/>
        </w:rPr>
        <w:t>.</w:t>
      </w:r>
      <w:proofErr w:type="spellStart"/>
      <w:r w:rsidR="00A44348" w:rsidRPr="00B24D94">
        <w:rPr>
          <w:rStyle w:val="ae"/>
          <w:lang w:val="en-US"/>
        </w:rPr>
        <w:t>ru</w:t>
      </w:r>
      <w:proofErr w:type="spellEnd"/>
      <w:r w:rsidR="00A44348">
        <w:t xml:space="preserve"> письмо </w:t>
      </w:r>
      <w:r>
        <w:t>в свободной форме.</w:t>
      </w:r>
    </w:p>
    <w:p w14:paraId="500640CD" w14:textId="6E3E2C4F" w:rsidR="00833415" w:rsidRDefault="00D51086" w:rsidP="00C00BCC">
      <w:pPr>
        <w:pStyle w:val="a4"/>
      </w:pPr>
      <w:r>
        <w:t>2</w:t>
      </w:r>
      <w:r w:rsidR="00833415">
        <w:t xml:space="preserve">) </w:t>
      </w:r>
      <w:r w:rsidR="008F0C63">
        <w:t>ФНС России</w:t>
      </w:r>
      <w:r w:rsidR="00833415">
        <w:t xml:space="preserve"> не позднее 10 рабочих дней с момента </w:t>
      </w:r>
      <w:r w:rsidR="00A44348">
        <w:t xml:space="preserve">получения письма </w:t>
      </w:r>
      <w:r w:rsidR="00833415">
        <w:t xml:space="preserve">информирует </w:t>
      </w:r>
      <w:r w:rsidR="00791D9C">
        <w:t>Поставщик</w:t>
      </w:r>
      <w:r w:rsidR="00833415">
        <w:t xml:space="preserve">а о возможности демонстрации </w:t>
      </w:r>
      <w:r w:rsidR="00791D9C">
        <w:t>Поставщик</w:t>
      </w:r>
      <w:r w:rsidR="00833415">
        <w:t xml:space="preserve">ом информационного обмена с </w:t>
      </w:r>
      <w:r w:rsidR="008F0C63">
        <w:t>приложением «Мой налог»</w:t>
      </w:r>
      <w:r w:rsidR="00833415">
        <w:t xml:space="preserve"> и работы программных продуктов в свободных временных окнах для такой демонстрации или о мотивированном отказе в проведении демонстрации.</w:t>
      </w:r>
    </w:p>
    <w:p w14:paraId="1AF0CF9E" w14:textId="3C62321B" w:rsidR="00833415" w:rsidRDefault="00D51086" w:rsidP="00C00BCC">
      <w:pPr>
        <w:pStyle w:val="a4"/>
      </w:pPr>
      <w:r>
        <w:t>3</w:t>
      </w:r>
      <w:r w:rsidR="00833415">
        <w:t xml:space="preserve">) </w:t>
      </w:r>
      <w:r w:rsidR="00791D9C">
        <w:t>Поставщик</w:t>
      </w:r>
      <w:r w:rsidR="00833415">
        <w:t xml:space="preserve"> </w:t>
      </w:r>
      <w:r w:rsidR="00A44348">
        <w:t xml:space="preserve">согласовывает </w:t>
      </w:r>
      <w:r w:rsidR="00833415">
        <w:t xml:space="preserve">с </w:t>
      </w:r>
      <w:r w:rsidR="008F0C63">
        <w:t>ФНС России</w:t>
      </w:r>
      <w:r w:rsidR="00833415">
        <w:t xml:space="preserve"> дату и время </w:t>
      </w:r>
      <w:r w:rsidR="00A44348">
        <w:t xml:space="preserve">демонстрации </w:t>
      </w:r>
      <w:r w:rsidR="00833415">
        <w:t xml:space="preserve">информационного обмена </w:t>
      </w:r>
      <w:proofErr w:type="spellStart"/>
      <w:r w:rsidR="009C0960">
        <w:rPr>
          <w:iCs/>
          <w:szCs w:val="26"/>
          <w:lang w:val="en-US"/>
        </w:rPr>
        <w:t>SoftPOS</w:t>
      </w:r>
      <w:proofErr w:type="spellEnd"/>
      <w:r w:rsidR="009C0960" w:rsidRPr="00662DED">
        <w:rPr>
          <w:iCs/>
          <w:szCs w:val="26"/>
        </w:rPr>
        <w:t>-</w:t>
      </w:r>
      <w:r w:rsidR="009C0960">
        <w:rPr>
          <w:iCs/>
          <w:szCs w:val="26"/>
        </w:rPr>
        <w:t>решения</w:t>
      </w:r>
      <w:r w:rsidR="009C0960">
        <w:t xml:space="preserve"> </w:t>
      </w:r>
      <w:r w:rsidR="00833415">
        <w:t xml:space="preserve">с </w:t>
      </w:r>
      <w:r w:rsidR="008F0C63">
        <w:t xml:space="preserve">приложением «Мой налог» </w:t>
      </w:r>
      <w:r w:rsidR="00833415">
        <w:t>и работы программных продуктов</w:t>
      </w:r>
      <w:r w:rsidR="008F0C63">
        <w:t xml:space="preserve"> </w:t>
      </w:r>
      <w:r w:rsidR="00B32330">
        <w:t>П</w:t>
      </w:r>
      <w:r w:rsidR="008F0C63">
        <w:t xml:space="preserve">оставщика </w:t>
      </w:r>
      <w:r w:rsidR="00833415">
        <w:t xml:space="preserve">в соответствии с требованиями </w:t>
      </w:r>
      <w:r>
        <w:t>Протокола</w:t>
      </w:r>
      <w:r w:rsidR="00833415">
        <w:t xml:space="preserve">. </w:t>
      </w:r>
    </w:p>
    <w:p w14:paraId="23599D64" w14:textId="677E053C" w:rsidR="00833415" w:rsidRDefault="00D51086" w:rsidP="00C00BCC">
      <w:pPr>
        <w:pStyle w:val="a4"/>
      </w:pPr>
      <w:r>
        <w:t>4</w:t>
      </w:r>
      <w:r w:rsidR="00833415">
        <w:t xml:space="preserve">) </w:t>
      </w:r>
      <w:r w:rsidR="008F0C63">
        <w:t>ФНС России</w:t>
      </w:r>
      <w:r w:rsidR="00833415">
        <w:t xml:space="preserve"> в процессе демонстрации проверяет соответствие предлагаемых </w:t>
      </w:r>
      <w:r w:rsidR="00791D9C">
        <w:t>Поставщик</w:t>
      </w:r>
      <w:r w:rsidR="00833415">
        <w:t xml:space="preserve">ом решений </w:t>
      </w:r>
      <w:r>
        <w:t>требованиям Протокола.</w:t>
      </w:r>
    </w:p>
    <w:p w14:paraId="3FF7D99F" w14:textId="1E28FE0B" w:rsidR="00833415" w:rsidRDefault="00D51086" w:rsidP="00C00BCC">
      <w:pPr>
        <w:pStyle w:val="a4"/>
      </w:pPr>
      <w:r>
        <w:t>5</w:t>
      </w:r>
      <w:r w:rsidR="00833415">
        <w:t xml:space="preserve">) </w:t>
      </w:r>
      <w:proofErr w:type="gramStart"/>
      <w:r w:rsidR="00833415">
        <w:t>В</w:t>
      </w:r>
      <w:proofErr w:type="gramEnd"/>
      <w:r w:rsidR="00833415">
        <w:t xml:space="preserve"> случае, если по результатам демонстрации выявлены замечания, повторно выполняются Шаги № </w:t>
      </w:r>
      <w:r w:rsidR="00ED4671">
        <w:t>1</w:t>
      </w:r>
      <w:r w:rsidR="00833415">
        <w:t>-</w:t>
      </w:r>
      <w:r w:rsidR="00ED4671">
        <w:t>4</w:t>
      </w:r>
      <w:r w:rsidR="00833415">
        <w:t xml:space="preserve"> </w:t>
      </w:r>
      <w:r w:rsidR="00A44348">
        <w:t>настоящего раздела.</w:t>
      </w:r>
    </w:p>
    <w:p w14:paraId="2860BDCD" w14:textId="3F078AD4" w:rsidR="00683E0D" w:rsidRDefault="00484F9C" w:rsidP="00C00BCC">
      <w:pPr>
        <w:pStyle w:val="a4"/>
      </w:pPr>
      <w:r>
        <w:t>6) По результатам проведенного тестирования</w:t>
      </w:r>
      <w:r w:rsidR="00DF75AA">
        <w:t xml:space="preserve"> </w:t>
      </w:r>
      <w:r w:rsidR="005300B3">
        <w:t xml:space="preserve">ФНС России осуществляет регистрацию </w:t>
      </w:r>
      <w:proofErr w:type="spellStart"/>
      <w:r w:rsidR="005300B3" w:rsidRPr="005C34BD">
        <w:t>SoftPOS</w:t>
      </w:r>
      <w:proofErr w:type="spellEnd"/>
      <w:r w:rsidR="005300B3" w:rsidRPr="005C34BD">
        <w:t>-</w:t>
      </w:r>
      <w:r w:rsidR="005300B3">
        <w:t xml:space="preserve">решения Поставщика на </w:t>
      </w:r>
      <w:proofErr w:type="spellStart"/>
      <w:r w:rsidR="005300B3">
        <w:t>промышенном</w:t>
      </w:r>
      <w:proofErr w:type="spellEnd"/>
      <w:r w:rsidR="005300B3">
        <w:t xml:space="preserve"> </w:t>
      </w:r>
      <w:proofErr w:type="gramStart"/>
      <w:r w:rsidR="005300B3">
        <w:t>контуре  ФНС</w:t>
      </w:r>
      <w:proofErr w:type="gramEnd"/>
      <w:r w:rsidR="005300B3">
        <w:t xml:space="preserve"> </w:t>
      </w:r>
      <w:r w:rsidR="005300B3">
        <w:lastRenderedPageBreak/>
        <w:t>России и сообщает об этом Поставщику в случае положительного решения о допуске к КПЭ.</w:t>
      </w:r>
    </w:p>
    <w:p w14:paraId="225E347F" w14:textId="010567BF" w:rsidR="00683E0D" w:rsidRDefault="00683E0D" w:rsidP="00683E0D">
      <w:pPr>
        <w:pStyle w:val="5"/>
      </w:pPr>
      <w:r>
        <w:t xml:space="preserve"> Отключение </w:t>
      </w:r>
      <w:r w:rsidRPr="00683E0D">
        <w:t xml:space="preserve">от КТИР и КПЭ по инициативе </w:t>
      </w:r>
      <w:r w:rsidR="00791D9C">
        <w:t>Поставщик</w:t>
      </w:r>
      <w:r w:rsidRPr="00683E0D">
        <w:t>а</w:t>
      </w:r>
    </w:p>
    <w:p w14:paraId="1310A982" w14:textId="77777777" w:rsidR="00683E0D" w:rsidRPr="00683E0D" w:rsidRDefault="00683E0D" w:rsidP="00683E0D">
      <w:pPr>
        <w:pStyle w:val="6"/>
        <w:ind w:left="0" w:firstLine="993"/>
        <w:rPr>
          <w:b/>
          <w:szCs w:val="28"/>
        </w:rPr>
      </w:pPr>
      <w:r w:rsidRPr="00683E0D">
        <w:rPr>
          <w:b/>
          <w:szCs w:val="28"/>
        </w:rPr>
        <w:t xml:space="preserve"> Предусловия процесса</w:t>
      </w:r>
    </w:p>
    <w:p w14:paraId="01438AA4" w14:textId="4769BB17" w:rsidR="00683E0D" w:rsidRDefault="00683E0D" w:rsidP="00683E0D">
      <w:pPr>
        <w:pStyle w:val="a4"/>
      </w:pPr>
      <w:r>
        <w:t xml:space="preserve">1) </w:t>
      </w:r>
      <w:r w:rsidR="00791D9C">
        <w:t>Поставщик</w:t>
      </w:r>
      <w:r>
        <w:t xml:space="preserve"> подключен к КТИР и КПЭ.</w:t>
      </w:r>
    </w:p>
    <w:p w14:paraId="172A61B7" w14:textId="3E3B3DBE" w:rsidR="00683E0D" w:rsidRDefault="00683E0D" w:rsidP="00683E0D">
      <w:pPr>
        <w:pStyle w:val="a4"/>
      </w:pPr>
      <w:r>
        <w:t xml:space="preserve">2) </w:t>
      </w:r>
      <w:r w:rsidR="00791D9C">
        <w:t>Поставщик</w:t>
      </w:r>
      <w:r>
        <w:t xml:space="preserve"> намерен прекратить информационное взаимодействие, осуществляемое в соответствии с настоящим Протоколом.</w:t>
      </w:r>
    </w:p>
    <w:p w14:paraId="4FF35C6F" w14:textId="77777777" w:rsidR="00683E0D" w:rsidRPr="00683E0D" w:rsidRDefault="00683E0D" w:rsidP="00683E0D">
      <w:pPr>
        <w:pStyle w:val="6"/>
        <w:ind w:left="0" w:firstLine="993"/>
        <w:rPr>
          <w:b/>
          <w:szCs w:val="28"/>
        </w:rPr>
      </w:pPr>
      <w:r w:rsidRPr="00683E0D">
        <w:rPr>
          <w:b/>
          <w:szCs w:val="28"/>
        </w:rPr>
        <w:t xml:space="preserve"> Шаги процесса</w:t>
      </w:r>
    </w:p>
    <w:p w14:paraId="462DE115" w14:textId="34AA4AF7" w:rsidR="00683E0D" w:rsidRDefault="00683E0D" w:rsidP="00683E0D">
      <w:pPr>
        <w:pStyle w:val="a4"/>
      </w:pPr>
      <w:r>
        <w:t xml:space="preserve">1) </w:t>
      </w:r>
      <w:r w:rsidR="000D72CA">
        <w:t>Поставщик</w:t>
      </w:r>
      <w:r w:rsidR="000D72CA" w:rsidRPr="00683E0D">
        <w:t xml:space="preserve"> </w:t>
      </w:r>
      <w:r w:rsidRPr="00683E0D">
        <w:t xml:space="preserve">направляет </w:t>
      </w:r>
      <w:r w:rsidR="000D72CA">
        <w:t>письмо на почтовый ящик</w:t>
      </w:r>
      <w:r w:rsidR="000D72CA" w:rsidRPr="00D51086">
        <w:t xml:space="preserve"> ФНС </w:t>
      </w:r>
      <w:r w:rsidR="000D72CA">
        <w:t xml:space="preserve">России </w:t>
      </w:r>
      <w:hyperlink r:id="rId11" w:history="1">
        <w:r w:rsidR="000D72CA" w:rsidRPr="00783B91">
          <w:rPr>
            <w:rStyle w:val="ae"/>
            <w:lang w:val="en-US"/>
          </w:rPr>
          <w:t>npd</w:t>
        </w:r>
        <w:r w:rsidR="000D72CA" w:rsidRPr="007D1D28">
          <w:rPr>
            <w:rStyle w:val="ae"/>
          </w:rPr>
          <w:t>@</w:t>
        </w:r>
        <w:r w:rsidR="000D72CA" w:rsidRPr="00783B91">
          <w:rPr>
            <w:rStyle w:val="ae"/>
            <w:lang w:val="en-US"/>
          </w:rPr>
          <w:t>nalog</w:t>
        </w:r>
        <w:r w:rsidR="000D72CA" w:rsidRPr="007D1D28">
          <w:rPr>
            <w:rStyle w:val="ae"/>
          </w:rPr>
          <w:t>.</w:t>
        </w:r>
        <w:proofErr w:type="spellStart"/>
        <w:r w:rsidR="000D72CA" w:rsidRPr="00783B91">
          <w:rPr>
            <w:rStyle w:val="ae"/>
            <w:lang w:val="en-US"/>
          </w:rPr>
          <w:t>ru</w:t>
        </w:r>
        <w:proofErr w:type="spellEnd"/>
      </w:hyperlink>
      <w:r w:rsidR="000D72CA">
        <w:t xml:space="preserve"> </w:t>
      </w:r>
      <w:r>
        <w:t xml:space="preserve">с указанием </w:t>
      </w:r>
      <w:r w:rsidR="00DF75AA">
        <w:t>объективных причин</w:t>
      </w:r>
      <w:r>
        <w:t xml:space="preserve"> отключения.</w:t>
      </w:r>
    </w:p>
    <w:p w14:paraId="6920C130" w14:textId="6ED15391" w:rsidR="00683E0D" w:rsidRDefault="00683E0D" w:rsidP="00683E0D">
      <w:pPr>
        <w:pStyle w:val="a4"/>
      </w:pPr>
      <w:r>
        <w:t xml:space="preserve">2) </w:t>
      </w:r>
      <w:r w:rsidR="008F0C63">
        <w:t>ФНС России</w:t>
      </w:r>
      <w:r>
        <w:t xml:space="preserve"> не позднее 10 рабочих дней с момента получения запроса на отключение производит деактивацию </w:t>
      </w:r>
      <w:r w:rsidR="008F0C63">
        <w:t xml:space="preserve">решения </w:t>
      </w:r>
      <w:r w:rsidR="000D72CA">
        <w:t xml:space="preserve">Поставщика </w:t>
      </w:r>
      <w:r w:rsidR="008F0C63">
        <w:t>на КПЭ и КТИР</w:t>
      </w:r>
      <w:r>
        <w:t>.</w:t>
      </w:r>
    </w:p>
    <w:p w14:paraId="28A0311F" w14:textId="4CB96117" w:rsidR="00683E0D" w:rsidRDefault="00683E0D" w:rsidP="00683E0D">
      <w:pPr>
        <w:pStyle w:val="5"/>
      </w:pPr>
      <w:r>
        <w:t xml:space="preserve">Отключение </w:t>
      </w:r>
      <w:r w:rsidR="00791D9C">
        <w:t>Поставщик</w:t>
      </w:r>
      <w:r>
        <w:t>а от КТИР и КПЭ по инициативе Уполномоченного органа</w:t>
      </w:r>
    </w:p>
    <w:p w14:paraId="24892E35" w14:textId="77777777" w:rsidR="00683E0D" w:rsidRPr="00683E0D" w:rsidRDefault="00683E0D" w:rsidP="00683E0D">
      <w:pPr>
        <w:pStyle w:val="6"/>
        <w:ind w:left="0" w:firstLine="993"/>
        <w:rPr>
          <w:b/>
          <w:szCs w:val="28"/>
        </w:rPr>
      </w:pPr>
      <w:r w:rsidRPr="00683E0D">
        <w:rPr>
          <w:b/>
          <w:szCs w:val="28"/>
        </w:rPr>
        <w:t>Предусловия процесса</w:t>
      </w:r>
    </w:p>
    <w:p w14:paraId="3DBE66B8" w14:textId="7ECE8CDD" w:rsidR="00683E0D" w:rsidRDefault="00683E0D" w:rsidP="00683E0D">
      <w:pPr>
        <w:pStyle w:val="a4"/>
      </w:pPr>
      <w:r>
        <w:t xml:space="preserve">1) </w:t>
      </w:r>
      <w:r w:rsidR="00791D9C">
        <w:t>Поставщик</w:t>
      </w:r>
      <w:r>
        <w:t xml:space="preserve"> подключен к КТИР и КПЭ.</w:t>
      </w:r>
    </w:p>
    <w:p w14:paraId="4C7774EA" w14:textId="531073D9" w:rsidR="00683E0D" w:rsidRDefault="00683E0D" w:rsidP="00683E0D">
      <w:pPr>
        <w:pStyle w:val="a4"/>
      </w:pPr>
      <w:r>
        <w:t xml:space="preserve">2) </w:t>
      </w:r>
      <w:r w:rsidR="008F0C63">
        <w:t>ФНС России</w:t>
      </w:r>
      <w:r>
        <w:t xml:space="preserve"> выявлено нарушение настоящего Протокола и (или) требований законодательства со стороны </w:t>
      </w:r>
      <w:r w:rsidR="00791D9C">
        <w:t>Поставщик</w:t>
      </w:r>
      <w:r>
        <w:t>а.</w:t>
      </w:r>
    </w:p>
    <w:p w14:paraId="1DCD0735" w14:textId="77777777" w:rsidR="00683E0D" w:rsidRPr="00683E0D" w:rsidRDefault="00683E0D" w:rsidP="00683E0D">
      <w:pPr>
        <w:pStyle w:val="6"/>
        <w:ind w:left="0" w:firstLine="993"/>
        <w:rPr>
          <w:b/>
          <w:szCs w:val="28"/>
        </w:rPr>
      </w:pPr>
      <w:r w:rsidRPr="00683E0D">
        <w:rPr>
          <w:b/>
          <w:szCs w:val="28"/>
        </w:rPr>
        <w:t>Шаги процесса</w:t>
      </w:r>
    </w:p>
    <w:p w14:paraId="5D9A39B2" w14:textId="402CCEEA" w:rsidR="00683E0D" w:rsidRDefault="008F0C63" w:rsidP="00683E0D">
      <w:pPr>
        <w:pStyle w:val="a4"/>
      </w:pPr>
      <w:r>
        <w:t>ФНС России</w:t>
      </w:r>
      <w:r w:rsidR="00683E0D">
        <w:t xml:space="preserve"> производит деактивацию </w:t>
      </w:r>
      <w:r>
        <w:t xml:space="preserve">решения </w:t>
      </w:r>
      <w:r w:rsidR="00791D9C">
        <w:t>Поставщик</w:t>
      </w:r>
      <w:r w:rsidR="00683E0D">
        <w:t>а</w:t>
      </w:r>
      <w:r>
        <w:t xml:space="preserve"> на контурах ФНС России</w:t>
      </w:r>
      <w:r w:rsidR="00683E0D">
        <w:t>.</w:t>
      </w:r>
    </w:p>
    <w:p w14:paraId="00A43969" w14:textId="77777777" w:rsidR="00EC1556" w:rsidRDefault="00EC1556" w:rsidP="00EC1556">
      <w:pPr>
        <w:pStyle w:val="a4"/>
      </w:pPr>
    </w:p>
    <w:p w14:paraId="373B1928" w14:textId="77777777" w:rsidR="00EC1556" w:rsidRDefault="00EC1556" w:rsidP="00EC1556">
      <w:pPr>
        <w:pStyle w:val="5"/>
      </w:pPr>
      <w:r>
        <w:lastRenderedPageBreak/>
        <w:t>Прочие требования</w:t>
      </w:r>
    </w:p>
    <w:p w14:paraId="7140ED38" w14:textId="77777777" w:rsidR="00EC1556" w:rsidRDefault="00EC1556" w:rsidP="00EC1556">
      <w:pPr>
        <w:pStyle w:val="a4"/>
      </w:pPr>
    </w:p>
    <w:p w14:paraId="62D972E8" w14:textId="2DC29EF2" w:rsidR="00EC1556" w:rsidRDefault="00EC1556" w:rsidP="00EC1556">
      <w:pPr>
        <w:pStyle w:val="a4"/>
      </w:pPr>
      <w:r>
        <w:t xml:space="preserve">1) </w:t>
      </w:r>
      <w:r w:rsidR="008F0C63">
        <w:t>ФНС России</w:t>
      </w:r>
      <w:r>
        <w:t xml:space="preserve"> может в любое время провести тестирование </w:t>
      </w:r>
      <w:proofErr w:type="spellStart"/>
      <w:r w:rsidR="005C34BD" w:rsidRPr="005C34BD">
        <w:t>SoftPOS</w:t>
      </w:r>
      <w:proofErr w:type="spellEnd"/>
      <w:r w:rsidR="005C34BD" w:rsidRPr="005C34BD">
        <w:t>-решения</w:t>
      </w:r>
      <w:r w:rsidR="005C34BD" w:rsidDel="005C34BD">
        <w:t xml:space="preserve"> </w:t>
      </w:r>
      <w:r w:rsidR="00791D9C">
        <w:t>Поставщик</w:t>
      </w:r>
      <w:r>
        <w:t xml:space="preserve">а и (или) тестирование информационного обмена с ПП НПД и работы программных продуктов </w:t>
      </w:r>
      <w:r w:rsidR="00791D9C">
        <w:t>Поставщик</w:t>
      </w:r>
      <w:r>
        <w:t xml:space="preserve">а, соблюдения настоящего Протокола и требований законодательства, уведомив об этом </w:t>
      </w:r>
      <w:r w:rsidR="005C34BD">
        <w:t xml:space="preserve">Поставщика </w:t>
      </w:r>
      <w:r>
        <w:t>за один рабочий день до начала тестирования.</w:t>
      </w:r>
    </w:p>
    <w:p w14:paraId="4B1A07F8" w14:textId="28A0F587" w:rsidR="00833415" w:rsidRPr="00F61E5B" w:rsidRDefault="00EC1556" w:rsidP="00EC1556">
      <w:pPr>
        <w:pStyle w:val="a4"/>
      </w:pPr>
      <w:r>
        <w:t xml:space="preserve">2) </w:t>
      </w:r>
      <w:proofErr w:type="gramStart"/>
      <w:r>
        <w:t>В</w:t>
      </w:r>
      <w:proofErr w:type="gramEnd"/>
      <w:r>
        <w:t xml:space="preserve"> случае выявления несоответствия настоящему Протоколу </w:t>
      </w:r>
      <w:r w:rsidR="008F0C63">
        <w:t>ФНС России</w:t>
      </w:r>
      <w:r>
        <w:t xml:space="preserve"> вправе приостановить доступ </w:t>
      </w:r>
      <w:r w:rsidR="00791D9C">
        <w:t>Поставщик</w:t>
      </w:r>
      <w:r>
        <w:t xml:space="preserve">у к информационному обмену и (или) направить </w:t>
      </w:r>
      <w:r w:rsidR="00791D9C">
        <w:t>Поставщик</w:t>
      </w:r>
      <w:r>
        <w:t xml:space="preserve">у предписание об устранении несоответствий, не приостанавливая доступ к информационному обмену. Срок устранения выявленных несоответствий – 30 календарных дней. В случае </w:t>
      </w:r>
      <w:proofErr w:type="spellStart"/>
      <w:r>
        <w:t>неустранения</w:t>
      </w:r>
      <w:proofErr w:type="spellEnd"/>
      <w:r>
        <w:t xml:space="preserve"> выявленных несоответствий в течение указанного срока </w:t>
      </w:r>
      <w:proofErr w:type="gramStart"/>
      <w:r>
        <w:t>или  повторного</w:t>
      </w:r>
      <w:proofErr w:type="gramEnd"/>
      <w:r>
        <w:t xml:space="preserve"> выявления нарушений в течение одного календарного года </w:t>
      </w:r>
      <w:r w:rsidR="008F0C63">
        <w:t>ФНС России</w:t>
      </w:r>
      <w:r>
        <w:t xml:space="preserve"> вправе прекратить доступ </w:t>
      </w:r>
      <w:r w:rsidR="005C34BD">
        <w:t xml:space="preserve">Поставщика </w:t>
      </w:r>
      <w:r>
        <w:t>к информационному обмену.</w:t>
      </w:r>
    </w:p>
    <w:p w14:paraId="40B09F31" w14:textId="77777777" w:rsidR="005C6D6D" w:rsidRDefault="00A81F52" w:rsidP="007D59CC">
      <w:pPr>
        <w:pStyle w:val="4"/>
        <w:ind w:left="-142"/>
      </w:pPr>
      <w:r>
        <w:lastRenderedPageBreak/>
        <w:t>Описание протокола</w:t>
      </w:r>
    </w:p>
    <w:p w14:paraId="52D7FC6E" w14:textId="77777777" w:rsidR="005C6D6D" w:rsidRPr="00512876" w:rsidRDefault="00A81F52" w:rsidP="007D59CC">
      <w:pPr>
        <w:pStyle w:val="5"/>
        <w:spacing w:line="276" w:lineRule="auto"/>
        <w:ind w:left="142"/>
        <w:rPr>
          <w:szCs w:val="28"/>
        </w:rPr>
      </w:pPr>
      <w:r w:rsidRPr="00512876">
        <w:rPr>
          <w:szCs w:val="28"/>
        </w:rPr>
        <w:t>Поддерживаемые вызовы:</w:t>
      </w:r>
    </w:p>
    <w:tbl>
      <w:tblPr>
        <w:tblStyle w:val="TableNormal1"/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3261"/>
        <w:gridCol w:w="1976"/>
      </w:tblGrid>
      <w:tr w:rsidR="005C6D6D" w:rsidRPr="007D59CC" w14:paraId="1DE882F7" w14:textId="77777777" w:rsidTr="005C6D6D">
        <w:trPr>
          <w:trHeight w:val="315"/>
        </w:trPr>
        <w:tc>
          <w:tcPr>
            <w:tcW w:w="3834" w:type="dxa"/>
            <w:tcBorders>
              <w:bottom w:val="single" w:sz="4" w:space="0" w:color="auto"/>
            </w:tcBorders>
          </w:tcPr>
          <w:p w14:paraId="42FBFBCD" w14:textId="77777777" w:rsidR="005C6D6D" w:rsidRPr="00683E0D" w:rsidRDefault="005C6D6D" w:rsidP="007D59CC">
            <w:pPr>
              <w:pStyle w:val="TableParagraph"/>
              <w:spacing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E0D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7F7BA44" w14:textId="77777777" w:rsidR="005C6D6D" w:rsidRPr="00683E0D" w:rsidRDefault="005C6D6D" w:rsidP="007D59C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E0D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55B1B7E4" w14:textId="77777777" w:rsidR="005C6D6D" w:rsidRPr="00683E0D" w:rsidRDefault="005C6D6D" w:rsidP="007D59C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E0D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Тип</w:t>
            </w:r>
          </w:p>
        </w:tc>
      </w:tr>
      <w:tr w:rsidR="004409CA" w:rsidRPr="007D59CC" w14:paraId="0D0A3A6A" w14:textId="77777777" w:rsidTr="005C6D6D">
        <w:trPr>
          <w:trHeight w:val="315"/>
        </w:trPr>
        <w:tc>
          <w:tcPr>
            <w:tcW w:w="3834" w:type="dxa"/>
            <w:tcBorders>
              <w:bottom w:val="single" w:sz="4" w:space="0" w:color="auto"/>
            </w:tcBorders>
          </w:tcPr>
          <w:p w14:paraId="7BF50F19" w14:textId="77777777" w:rsidR="004409CA" w:rsidRPr="007D59CC" w:rsidRDefault="004409CA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softpos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.</w:t>
            </w: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ready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3513C54" w14:textId="77777777" w:rsidR="004409CA" w:rsidRPr="007D59CC" w:rsidRDefault="004409CA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Проверка возможности взаимодействия по протоколу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5E841AEF" w14:textId="77777777" w:rsidR="004409CA" w:rsidRPr="007D59CC" w:rsidRDefault="004409CA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Action</w:t>
            </w:r>
          </w:p>
        </w:tc>
      </w:tr>
      <w:tr w:rsidR="005C6D6D" w:rsidRPr="007D59CC" w14:paraId="6D50473A" w14:textId="77777777" w:rsidTr="00D51086">
        <w:trPr>
          <w:trHeight w:val="205"/>
        </w:trPr>
        <w:tc>
          <w:tcPr>
            <w:tcW w:w="3834" w:type="dxa"/>
            <w:tcBorders>
              <w:top w:val="single" w:sz="4" w:space="0" w:color="auto"/>
            </w:tcBorders>
          </w:tcPr>
          <w:p w14:paraId="5C6FBB17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имя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пакета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SoftPOS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».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checkaccount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5693F3E" w14:textId="41F7FF67" w:rsidR="005C6D6D" w:rsidRPr="007D59CC" w:rsidRDefault="000B7D5B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П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роверка</w:t>
            </w:r>
            <w:proofErr w:type="spellEnd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активации</w:t>
            </w:r>
            <w:proofErr w:type="spellEnd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SoftPOS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</w:tcBorders>
          </w:tcPr>
          <w:p w14:paraId="71ABF7D9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Action</w:t>
            </w:r>
          </w:p>
        </w:tc>
      </w:tr>
      <w:tr w:rsidR="005C6D6D" w:rsidRPr="007D59CC" w14:paraId="741FB28F" w14:textId="77777777" w:rsidTr="00D51086">
        <w:trPr>
          <w:trHeight w:val="291"/>
        </w:trPr>
        <w:tc>
          <w:tcPr>
            <w:tcW w:w="3834" w:type="dxa"/>
          </w:tcPr>
          <w:p w14:paraId="3BC95E9A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имя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пакета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SoftPOS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».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acceptpayment</w:t>
            </w:r>
            <w:proofErr w:type="spellEnd"/>
          </w:p>
        </w:tc>
        <w:tc>
          <w:tcPr>
            <w:tcW w:w="3261" w:type="dxa"/>
          </w:tcPr>
          <w:p w14:paraId="373F0E64" w14:textId="620DF792" w:rsidR="005C6D6D" w:rsidRPr="007D59CC" w:rsidRDefault="000B7D5B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П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латеж</w:t>
            </w:r>
            <w:proofErr w:type="spellEnd"/>
          </w:p>
        </w:tc>
        <w:tc>
          <w:tcPr>
            <w:tcW w:w="1976" w:type="dxa"/>
          </w:tcPr>
          <w:p w14:paraId="0917E102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Action</w:t>
            </w:r>
          </w:p>
        </w:tc>
      </w:tr>
      <w:tr w:rsidR="005C6D6D" w:rsidRPr="007D59CC" w14:paraId="26A91BB3" w14:textId="77777777" w:rsidTr="00D51086">
        <w:trPr>
          <w:trHeight w:val="290"/>
        </w:trPr>
        <w:tc>
          <w:tcPr>
            <w:tcW w:w="3834" w:type="dxa"/>
          </w:tcPr>
          <w:p w14:paraId="7F1217EC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имя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пакета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SoftPOS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».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reversepayment</w:t>
            </w:r>
            <w:proofErr w:type="spellEnd"/>
          </w:p>
        </w:tc>
        <w:tc>
          <w:tcPr>
            <w:tcW w:w="3261" w:type="dxa"/>
          </w:tcPr>
          <w:p w14:paraId="742CC23A" w14:textId="4CDF7E1F" w:rsidR="005C6D6D" w:rsidRPr="007D59CC" w:rsidRDefault="000B7D5B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В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озврат</w:t>
            </w:r>
            <w:proofErr w:type="spellEnd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/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отмена</w:t>
            </w:r>
            <w:proofErr w:type="spellEnd"/>
          </w:p>
        </w:tc>
        <w:tc>
          <w:tcPr>
            <w:tcW w:w="1976" w:type="dxa"/>
          </w:tcPr>
          <w:p w14:paraId="742410E5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Action</w:t>
            </w:r>
          </w:p>
        </w:tc>
      </w:tr>
    </w:tbl>
    <w:p w14:paraId="40987B44" w14:textId="77777777" w:rsidR="00C00BCC" w:rsidRPr="007D59CC" w:rsidRDefault="005C6D6D" w:rsidP="007D59CC">
      <w:pPr>
        <w:pStyle w:val="6"/>
        <w:spacing w:line="276" w:lineRule="auto"/>
        <w:ind w:left="993" w:firstLine="0"/>
        <w:rPr>
          <w:szCs w:val="28"/>
          <w:lang w:val="en-US"/>
        </w:rPr>
      </w:pPr>
      <w:bookmarkStart w:id="15" w:name="5._Регистрация_пользователя"/>
      <w:bookmarkEnd w:id="15"/>
      <w:r w:rsidRPr="007D59CC">
        <w:rPr>
          <w:szCs w:val="28"/>
        </w:rPr>
        <w:t>Вызов</w:t>
      </w:r>
      <w:r w:rsidRPr="007D59CC">
        <w:rPr>
          <w:szCs w:val="28"/>
          <w:lang w:val="en-US"/>
        </w:rPr>
        <w:t xml:space="preserve"> «</w:t>
      </w:r>
      <w:r w:rsidRPr="007D59CC">
        <w:rPr>
          <w:szCs w:val="28"/>
        </w:rPr>
        <w:t>имя</w:t>
      </w:r>
      <w:r w:rsidRPr="007D59CC">
        <w:rPr>
          <w:szCs w:val="28"/>
          <w:lang w:val="en-US"/>
        </w:rPr>
        <w:t xml:space="preserve"> </w:t>
      </w:r>
      <w:r w:rsidRPr="007D59CC">
        <w:rPr>
          <w:szCs w:val="28"/>
        </w:rPr>
        <w:t>пакета</w:t>
      </w:r>
      <w:r w:rsidRPr="007D59CC">
        <w:rPr>
          <w:szCs w:val="28"/>
          <w:lang w:val="en-US"/>
        </w:rPr>
        <w:t xml:space="preserve"> </w:t>
      </w:r>
      <w:proofErr w:type="spellStart"/>
      <w:r w:rsidRPr="007D59CC">
        <w:rPr>
          <w:szCs w:val="28"/>
          <w:lang w:val="en-US"/>
        </w:rPr>
        <w:t>SoftPOS</w:t>
      </w:r>
      <w:proofErr w:type="spellEnd"/>
      <w:proofErr w:type="gramStart"/>
      <w:r w:rsidRPr="007D59CC">
        <w:rPr>
          <w:szCs w:val="28"/>
          <w:lang w:val="en-US"/>
        </w:rPr>
        <w:t>».</w:t>
      </w:r>
      <w:proofErr w:type="spellStart"/>
      <w:r w:rsidRPr="007D59CC">
        <w:rPr>
          <w:szCs w:val="28"/>
          <w:lang w:val="en-US"/>
        </w:rPr>
        <w:t>checkaccount</w:t>
      </w:r>
      <w:proofErr w:type="spellEnd"/>
      <w:proofErr w:type="gramEnd"/>
      <w:r w:rsidRPr="007D59CC">
        <w:rPr>
          <w:szCs w:val="28"/>
          <w:lang w:val="en-US"/>
        </w:rPr>
        <w:t>:</w:t>
      </w:r>
    </w:p>
    <w:p w14:paraId="34BDC65B" w14:textId="77777777" w:rsidR="005C6D6D" w:rsidRPr="007D59CC" w:rsidRDefault="005C6D6D" w:rsidP="007D59CC">
      <w:pPr>
        <w:spacing w:before="91" w:line="276" w:lineRule="auto"/>
        <w:ind w:firstLine="567"/>
        <w:jc w:val="both"/>
        <w:rPr>
          <w:spacing w:val="-2"/>
          <w:sz w:val="28"/>
          <w:szCs w:val="28"/>
        </w:rPr>
      </w:pPr>
      <w:r w:rsidRPr="007D59CC">
        <w:rPr>
          <w:sz w:val="28"/>
          <w:szCs w:val="28"/>
        </w:rPr>
        <w:t>Используется</w:t>
      </w:r>
      <w:r w:rsidRPr="007D59CC">
        <w:rPr>
          <w:spacing w:val="-4"/>
          <w:sz w:val="28"/>
          <w:szCs w:val="28"/>
        </w:rPr>
        <w:t xml:space="preserve"> </w:t>
      </w:r>
      <w:r w:rsidRPr="007D59CC">
        <w:rPr>
          <w:sz w:val="28"/>
          <w:szCs w:val="28"/>
        </w:rPr>
        <w:t>для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проверки,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была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ли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ранее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проведена</w:t>
      </w:r>
      <w:r w:rsidRPr="007D59CC">
        <w:rPr>
          <w:spacing w:val="-4"/>
          <w:sz w:val="28"/>
          <w:szCs w:val="28"/>
        </w:rPr>
        <w:t xml:space="preserve"> успешная </w:t>
      </w:r>
      <w:r w:rsidRPr="007D59CC">
        <w:rPr>
          <w:sz w:val="28"/>
          <w:szCs w:val="28"/>
        </w:rPr>
        <w:t>регистрация терминала (пользователя)</w:t>
      </w:r>
      <w:r w:rsidRPr="007D59CC">
        <w:rPr>
          <w:spacing w:val="-4"/>
          <w:sz w:val="28"/>
          <w:szCs w:val="28"/>
        </w:rPr>
        <w:t xml:space="preserve"> </w:t>
      </w:r>
      <w:r w:rsidRPr="007D59CC">
        <w:rPr>
          <w:sz w:val="28"/>
          <w:szCs w:val="28"/>
        </w:rPr>
        <w:t>на</w:t>
      </w:r>
      <w:r w:rsidRPr="007D59CC">
        <w:rPr>
          <w:spacing w:val="-4"/>
          <w:sz w:val="28"/>
          <w:szCs w:val="28"/>
        </w:rPr>
        <w:t xml:space="preserve"> </w:t>
      </w:r>
      <w:r w:rsidRPr="007D59CC">
        <w:rPr>
          <w:sz w:val="28"/>
          <w:szCs w:val="28"/>
        </w:rPr>
        <w:t xml:space="preserve">этом </w:t>
      </w:r>
      <w:r w:rsidRPr="007D59CC">
        <w:rPr>
          <w:spacing w:val="-2"/>
          <w:sz w:val="28"/>
          <w:szCs w:val="28"/>
        </w:rPr>
        <w:t>устройстве.</w:t>
      </w:r>
    </w:p>
    <w:p w14:paraId="6F6F650D" w14:textId="77777777" w:rsidR="005C6D6D" w:rsidRPr="007D59CC" w:rsidRDefault="005C6D6D" w:rsidP="007D59CC">
      <w:pPr>
        <w:spacing w:before="91" w:line="276" w:lineRule="auto"/>
        <w:ind w:firstLine="567"/>
        <w:jc w:val="both"/>
        <w:rPr>
          <w:sz w:val="28"/>
          <w:szCs w:val="28"/>
        </w:rPr>
      </w:pPr>
      <w:r w:rsidRPr="007D59CC">
        <w:rPr>
          <w:spacing w:val="-2"/>
          <w:sz w:val="28"/>
          <w:szCs w:val="28"/>
        </w:rPr>
        <w:t xml:space="preserve">Вызов совершается без параметров, проверяется регистрация терминала (пользователя), установленных по умолчанию в </w:t>
      </w:r>
      <w:proofErr w:type="spellStart"/>
      <w:r w:rsidRPr="007D59CC">
        <w:rPr>
          <w:spacing w:val="-2"/>
          <w:sz w:val="28"/>
          <w:szCs w:val="28"/>
        </w:rPr>
        <w:t>SoftPOS</w:t>
      </w:r>
      <w:proofErr w:type="spellEnd"/>
      <w:r w:rsidRPr="007D59CC">
        <w:rPr>
          <w:spacing w:val="-2"/>
          <w:sz w:val="28"/>
          <w:szCs w:val="28"/>
        </w:rPr>
        <w:t>-решении.</w:t>
      </w:r>
    </w:p>
    <w:p w14:paraId="1F849551" w14:textId="585117D5" w:rsidR="005C6D6D" w:rsidRPr="007D59CC" w:rsidRDefault="005C6D6D" w:rsidP="007D59CC">
      <w:pPr>
        <w:spacing w:before="216" w:line="276" w:lineRule="auto"/>
        <w:ind w:left="168"/>
        <w:rPr>
          <w:sz w:val="28"/>
          <w:szCs w:val="28"/>
        </w:rPr>
      </w:pPr>
      <w:r w:rsidRPr="007D59CC">
        <w:rPr>
          <w:sz w:val="28"/>
          <w:szCs w:val="28"/>
        </w:rPr>
        <w:t>В</w:t>
      </w:r>
      <w:r w:rsidRPr="007D59CC">
        <w:rPr>
          <w:spacing w:val="-8"/>
          <w:sz w:val="28"/>
          <w:szCs w:val="28"/>
        </w:rPr>
        <w:t xml:space="preserve"> </w:t>
      </w:r>
      <w:r w:rsidRPr="007D59CC">
        <w:rPr>
          <w:sz w:val="28"/>
          <w:szCs w:val="28"/>
        </w:rPr>
        <w:t>ответе</w:t>
      </w:r>
      <w:r w:rsidRPr="007D59CC">
        <w:rPr>
          <w:spacing w:val="-6"/>
          <w:sz w:val="28"/>
          <w:szCs w:val="28"/>
        </w:rPr>
        <w:t xml:space="preserve"> </w:t>
      </w:r>
      <w:r w:rsidRPr="007D59CC">
        <w:rPr>
          <w:sz w:val="28"/>
          <w:szCs w:val="28"/>
        </w:rPr>
        <w:t>должны быть</w:t>
      </w:r>
      <w:r w:rsidRPr="007D59CC">
        <w:rPr>
          <w:spacing w:val="-7"/>
          <w:sz w:val="28"/>
          <w:szCs w:val="28"/>
        </w:rPr>
        <w:t xml:space="preserve"> </w:t>
      </w:r>
      <w:r w:rsidRPr="007D59CC">
        <w:rPr>
          <w:sz w:val="28"/>
          <w:szCs w:val="28"/>
        </w:rPr>
        <w:t>воз</w:t>
      </w:r>
      <w:r w:rsidR="00DF75AA">
        <w:rPr>
          <w:sz w:val="28"/>
          <w:szCs w:val="28"/>
        </w:rPr>
        <w:t>в</w:t>
      </w:r>
      <w:r w:rsidRPr="007D59CC">
        <w:rPr>
          <w:sz w:val="28"/>
          <w:szCs w:val="28"/>
        </w:rPr>
        <w:t>ращены</w:t>
      </w:r>
      <w:r w:rsidRPr="007D59CC">
        <w:rPr>
          <w:spacing w:val="-7"/>
          <w:sz w:val="28"/>
          <w:szCs w:val="28"/>
        </w:rPr>
        <w:t xml:space="preserve"> </w:t>
      </w:r>
      <w:r w:rsidRPr="007D59CC">
        <w:rPr>
          <w:sz w:val="28"/>
          <w:szCs w:val="28"/>
        </w:rPr>
        <w:t>итоги</w:t>
      </w:r>
      <w:r w:rsidRPr="007D59CC">
        <w:rPr>
          <w:spacing w:val="-7"/>
          <w:sz w:val="28"/>
          <w:szCs w:val="28"/>
        </w:rPr>
        <w:t xml:space="preserve"> </w:t>
      </w:r>
      <w:r w:rsidRPr="007D59CC">
        <w:rPr>
          <w:spacing w:val="-2"/>
          <w:sz w:val="28"/>
          <w:szCs w:val="28"/>
        </w:rPr>
        <w:t>проверки:</w:t>
      </w:r>
    </w:p>
    <w:p w14:paraId="3C6105FD" w14:textId="77777777" w:rsidR="005C6D6D" w:rsidRPr="007D59CC" w:rsidRDefault="005C6D6D" w:rsidP="007D59CC">
      <w:pPr>
        <w:pStyle w:val="af"/>
        <w:widowControl w:val="0"/>
        <w:numPr>
          <w:ilvl w:val="1"/>
          <w:numId w:val="11"/>
        </w:numPr>
        <w:tabs>
          <w:tab w:val="left" w:pos="840"/>
        </w:tabs>
        <w:autoSpaceDE w:val="0"/>
        <w:autoSpaceDN w:val="0"/>
        <w:spacing w:before="25" w:line="276" w:lineRule="auto"/>
        <w:ind w:left="839" w:hanging="361"/>
        <w:contextualSpacing w:val="0"/>
        <w:rPr>
          <w:sz w:val="28"/>
          <w:szCs w:val="28"/>
        </w:rPr>
      </w:pPr>
      <w:r w:rsidRPr="007D59CC">
        <w:rPr>
          <w:b/>
          <w:sz w:val="28"/>
          <w:szCs w:val="28"/>
        </w:rPr>
        <w:t>“</w:t>
      </w:r>
      <w:proofErr w:type="spellStart"/>
      <w:r w:rsidRPr="007D59CC">
        <w:rPr>
          <w:b/>
          <w:sz w:val="28"/>
          <w:szCs w:val="28"/>
        </w:rPr>
        <w:t>Success</w:t>
      </w:r>
      <w:proofErr w:type="spellEnd"/>
      <w:r w:rsidRPr="007D59CC">
        <w:rPr>
          <w:b/>
          <w:sz w:val="28"/>
          <w:szCs w:val="28"/>
        </w:rPr>
        <w:t xml:space="preserve">” - </w:t>
      </w:r>
      <w:r w:rsidRPr="007D59CC">
        <w:rPr>
          <w:b/>
          <w:spacing w:val="-10"/>
          <w:sz w:val="28"/>
          <w:szCs w:val="28"/>
        </w:rPr>
        <w:t xml:space="preserve"> </w:t>
      </w:r>
      <w:r w:rsidRPr="007D59CC">
        <w:rPr>
          <w:sz w:val="28"/>
          <w:szCs w:val="28"/>
        </w:rPr>
        <w:t>при</w:t>
      </w:r>
      <w:r w:rsidRPr="007D59CC">
        <w:rPr>
          <w:spacing w:val="-8"/>
          <w:sz w:val="28"/>
          <w:szCs w:val="28"/>
        </w:rPr>
        <w:t xml:space="preserve"> </w:t>
      </w:r>
      <w:r w:rsidRPr="007D59CC">
        <w:rPr>
          <w:sz w:val="28"/>
          <w:szCs w:val="28"/>
        </w:rPr>
        <w:t>успешной</w:t>
      </w:r>
      <w:r w:rsidRPr="007D59CC">
        <w:rPr>
          <w:spacing w:val="-10"/>
          <w:sz w:val="28"/>
          <w:szCs w:val="28"/>
        </w:rPr>
        <w:t xml:space="preserve"> </w:t>
      </w:r>
      <w:r w:rsidRPr="007D59CC">
        <w:rPr>
          <w:spacing w:val="-2"/>
          <w:sz w:val="28"/>
          <w:szCs w:val="28"/>
        </w:rPr>
        <w:t>проверке</w:t>
      </w:r>
    </w:p>
    <w:p w14:paraId="712F9246" w14:textId="27FC6E56" w:rsidR="005C6D6D" w:rsidRPr="007D59CC" w:rsidRDefault="005C6D6D" w:rsidP="007D59CC">
      <w:pPr>
        <w:pStyle w:val="af"/>
        <w:widowControl w:val="0"/>
        <w:numPr>
          <w:ilvl w:val="1"/>
          <w:numId w:val="11"/>
        </w:numPr>
        <w:tabs>
          <w:tab w:val="left" w:pos="840"/>
        </w:tabs>
        <w:autoSpaceDE w:val="0"/>
        <w:autoSpaceDN w:val="0"/>
        <w:spacing w:before="25" w:line="276" w:lineRule="auto"/>
        <w:ind w:left="839" w:hanging="361"/>
        <w:contextualSpacing w:val="0"/>
        <w:rPr>
          <w:sz w:val="28"/>
          <w:szCs w:val="28"/>
        </w:rPr>
      </w:pPr>
      <w:r w:rsidRPr="007D59CC">
        <w:rPr>
          <w:b/>
          <w:sz w:val="28"/>
          <w:szCs w:val="28"/>
        </w:rPr>
        <w:t>"</w:t>
      </w:r>
      <w:proofErr w:type="spellStart"/>
      <w:r w:rsidRPr="007D59CC">
        <w:rPr>
          <w:b/>
          <w:sz w:val="28"/>
          <w:szCs w:val="28"/>
        </w:rPr>
        <w:t>ErrorCode</w:t>
      </w:r>
      <w:proofErr w:type="spellEnd"/>
      <w:r w:rsidRPr="007D59CC">
        <w:rPr>
          <w:b/>
          <w:spacing w:val="-8"/>
          <w:sz w:val="28"/>
          <w:szCs w:val="28"/>
        </w:rPr>
        <w:t xml:space="preserve"> </w:t>
      </w:r>
      <w:r w:rsidRPr="007D59CC">
        <w:rPr>
          <w:b/>
          <w:sz w:val="28"/>
          <w:szCs w:val="28"/>
        </w:rPr>
        <w:t>«Код и расшифровка ошибки»"</w:t>
      </w:r>
      <w:r w:rsidRPr="007D59CC">
        <w:rPr>
          <w:b/>
          <w:spacing w:val="-4"/>
          <w:sz w:val="28"/>
          <w:szCs w:val="28"/>
        </w:rPr>
        <w:t xml:space="preserve"> </w:t>
      </w:r>
      <w:r w:rsidRPr="007D59CC">
        <w:rPr>
          <w:sz w:val="28"/>
          <w:szCs w:val="28"/>
        </w:rPr>
        <w:t>в</w:t>
      </w:r>
      <w:r w:rsidRPr="007D59CC">
        <w:rPr>
          <w:spacing w:val="-8"/>
          <w:sz w:val="28"/>
          <w:szCs w:val="28"/>
        </w:rPr>
        <w:t xml:space="preserve"> </w:t>
      </w:r>
      <w:r w:rsidRPr="007D59CC">
        <w:rPr>
          <w:sz w:val="28"/>
          <w:szCs w:val="28"/>
        </w:rPr>
        <w:t>случае</w:t>
      </w:r>
      <w:r w:rsidRPr="007D59CC">
        <w:rPr>
          <w:spacing w:val="-7"/>
          <w:sz w:val="28"/>
          <w:szCs w:val="28"/>
        </w:rPr>
        <w:t xml:space="preserve">, </w:t>
      </w:r>
      <w:r w:rsidRPr="007D59CC">
        <w:rPr>
          <w:sz w:val="28"/>
          <w:szCs w:val="28"/>
        </w:rPr>
        <w:t>если</w:t>
      </w:r>
      <w:r w:rsidRPr="007D59CC">
        <w:rPr>
          <w:spacing w:val="-8"/>
          <w:sz w:val="28"/>
          <w:szCs w:val="28"/>
        </w:rPr>
        <w:t xml:space="preserve"> </w:t>
      </w:r>
      <w:r w:rsidRPr="007D59CC">
        <w:rPr>
          <w:sz w:val="28"/>
          <w:szCs w:val="28"/>
        </w:rPr>
        <w:t>регистрация</w:t>
      </w:r>
      <w:r w:rsidRPr="007D59CC">
        <w:rPr>
          <w:spacing w:val="-8"/>
          <w:sz w:val="28"/>
          <w:szCs w:val="28"/>
        </w:rPr>
        <w:t xml:space="preserve"> терминала или пользователя в </w:t>
      </w:r>
      <w:proofErr w:type="spellStart"/>
      <w:r w:rsidRPr="007D59CC">
        <w:rPr>
          <w:spacing w:val="-8"/>
          <w:sz w:val="28"/>
          <w:szCs w:val="28"/>
        </w:rPr>
        <w:t>SoftPOS</w:t>
      </w:r>
      <w:proofErr w:type="spellEnd"/>
      <w:r w:rsidRPr="007D59CC">
        <w:rPr>
          <w:spacing w:val="-8"/>
          <w:sz w:val="28"/>
          <w:szCs w:val="28"/>
        </w:rPr>
        <w:t xml:space="preserve">-решении </w:t>
      </w:r>
      <w:r w:rsidRPr="007D59CC">
        <w:rPr>
          <w:sz w:val="28"/>
          <w:szCs w:val="28"/>
        </w:rPr>
        <w:t>не</w:t>
      </w:r>
      <w:r w:rsidRPr="007D59CC">
        <w:rPr>
          <w:spacing w:val="-7"/>
          <w:sz w:val="28"/>
          <w:szCs w:val="28"/>
        </w:rPr>
        <w:t xml:space="preserve"> </w:t>
      </w:r>
      <w:r w:rsidRPr="007D59CC">
        <w:rPr>
          <w:sz w:val="28"/>
          <w:szCs w:val="28"/>
        </w:rPr>
        <w:t>была</w:t>
      </w:r>
      <w:r w:rsidRPr="007D59CC">
        <w:rPr>
          <w:spacing w:val="-8"/>
          <w:sz w:val="28"/>
          <w:szCs w:val="28"/>
        </w:rPr>
        <w:t xml:space="preserve"> </w:t>
      </w:r>
      <w:r w:rsidRPr="007D59CC">
        <w:rPr>
          <w:spacing w:val="-2"/>
          <w:sz w:val="28"/>
          <w:szCs w:val="28"/>
        </w:rPr>
        <w:t>проведена</w:t>
      </w:r>
      <w:r w:rsidR="0020699E">
        <w:rPr>
          <w:spacing w:val="-2"/>
          <w:sz w:val="28"/>
          <w:szCs w:val="28"/>
        </w:rPr>
        <w:t>.</w:t>
      </w:r>
    </w:p>
    <w:p w14:paraId="490B7FB0" w14:textId="77777777" w:rsidR="00512876" w:rsidRPr="007D59CC" w:rsidRDefault="00512876" w:rsidP="007D59CC">
      <w:pPr>
        <w:pStyle w:val="a4"/>
        <w:spacing w:line="276" w:lineRule="auto"/>
        <w:ind w:firstLine="0"/>
        <w:rPr>
          <w:szCs w:val="28"/>
        </w:rPr>
      </w:pPr>
      <w:bookmarkStart w:id="16" w:name="6._Параметры_финансовой_операции"/>
      <w:bookmarkStart w:id="17" w:name="_Toc113902113"/>
      <w:bookmarkEnd w:id="16"/>
    </w:p>
    <w:p w14:paraId="592E714E" w14:textId="77777777" w:rsidR="00C00BCC" w:rsidRDefault="00512876" w:rsidP="007D59CC">
      <w:pPr>
        <w:pStyle w:val="6"/>
        <w:ind w:left="993" w:firstLine="0"/>
      </w:pPr>
      <w:r w:rsidRPr="007D59CC">
        <w:t xml:space="preserve">Вызовы «имя пакета </w:t>
      </w:r>
      <w:proofErr w:type="spellStart"/>
      <w:r w:rsidRPr="007D59CC">
        <w:t>SoftPOS</w:t>
      </w:r>
      <w:proofErr w:type="spellEnd"/>
      <w:proofErr w:type="gramStart"/>
      <w:r w:rsidRPr="007D59CC">
        <w:t>».</w:t>
      </w:r>
      <w:proofErr w:type="spellStart"/>
      <w:r w:rsidRPr="007D59CC">
        <w:t>acceptpayment</w:t>
      </w:r>
      <w:proofErr w:type="spellEnd"/>
      <w:proofErr w:type="gramEnd"/>
      <w:r w:rsidRPr="007D59CC">
        <w:t xml:space="preserve"> и  «имя пакета </w:t>
      </w:r>
      <w:proofErr w:type="spellStart"/>
      <w:r w:rsidRPr="007D59CC">
        <w:t>SoftPOS</w:t>
      </w:r>
      <w:proofErr w:type="spellEnd"/>
      <w:r w:rsidRPr="007D59CC">
        <w:t>».</w:t>
      </w:r>
      <w:proofErr w:type="spellStart"/>
      <w:r w:rsidRPr="007D59CC">
        <w:t>reversepayment</w:t>
      </w:r>
      <w:proofErr w:type="spellEnd"/>
      <w:r w:rsidRPr="007D59CC">
        <w:t xml:space="preserve"> </w:t>
      </w:r>
      <w:r w:rsidRPr="00C00BCC">
        <w:t>:</w:t>
      </w:r>
    </w:p>
    <w:p w14:paraId="65BDAC87" w14:textId="6576ED5E" w:rsidR="005C6D6D" w:rsidRPr="007D59CC" w:rsidRDefault="00A0648B" w:rsidP="007D59CC">
      <w:pPr>
        <w:spacing w:before="91" w:line="276" w:lineRule="auto"/>
        <w:ind w:firstLine="589"/>
        <w:jc w:val="both"/>
        <w:rPr>
          <w:sz w:val="28"/>
          <w:szCs w:val="28"/>
        </w:rPr>
      </w:pPr>
      <w:r w:rsidRPr="007D59CC">
        <w:rPr>
          <w:sz w:val="28"/>
          <w:szCs w:val="28"/>
        </w:rPr>
        <w:t>Используются для проведения платежа и его отмены/возврата соответственно.</w:t>
      </w:r>
      <w:r w:rsidR="000B7D5B">
        <w:rPr>
          <w:sz w:val="28"/>
          <w:szCs w:val="28"/>
        </w:rPr>
        <w:t xml:space="preserve"> </w:t>
      </w:r>
      <w:r w:rsidRPr="007D59CC">
        <w:rPr>
          <w:sz w:val="28"/>
          <w:szCs w:val="28"/>
        </w:rPr>
        <w:t xml:space="preserve">Вызов совершается с параметрами, передаваемыми </w:t>
      </w:r>
      <w:bookmarkEnd w:id="17"/>
      <w:r w:rsidR="005C6D6D" w:rsidRPr="007D59CC">
        <w:rPr>
          <w:sz w:val="28"/>
          <w:szCs w:val="28"/>
        </w:rPr>
        <w:t xml:space="preserve">в связанном </w:t>
      </w:r>
      <w:proofErr w:type="spellStart"/>
      <w:r w:rsidR="005C6D6D" w:rsidRPr="007D59CC">
        <w:rPr>
          <w:sz w:val="28"/>
          <w:szCs w:val="28"/>
        </w:rPr>
        <w:t>Bundle</w:t>
      </w:r>
      <w:proofErr w:type="spellEnd"/>
      <w:r w:rsidR="005C6D6D" w:rsidRPr="007D59CC">
        <w:rPr>
          <w:sz w:val="28"/>
          <w:szCs w:val="28"/>
        </w:rPr>
        <w:t>:</w:t>
      </w:r>
    </w:p>
    <w:tbl>
      <w:tblPr>
        <w:tblStyle w:val="TableNormal1"/>
        <w:tblW w:w="0" w:type="auto"/>
        <w:tblInd w:w="136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835"/>
        <w:gridCol w:w="709"/>
        <w:gridCol w:w="850"/>
        <w:gridCol w:w="2979"/>
      </w:tblGrid>
      <w:tr w:rsidR="005C6D6D" w:rsidRPr="007D59CC" w14:paraId="12A647AA" w14:textId="77777777" w:rsidTr="005C6D6D">
        <w:trPr>
          <w:trHeight w:val="298"/>
        </w:trPr>
        <w:tc>
          <w:tcPr>
            <w:tcW w:w="1841" w:type="dxa"/>
          </w:tcPr>
          <w:p w14:paraId="3890A62A" w14:textId="77777777" w:rsidR="005C6D6D" w:rsidRPr="007D59CC" w:rsidRDefault="005C6D6D" w:rsidP="007D59C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835" w:type="dxa"/>
          </w:tcPr>
          <w:p w14:paraId="20435B0C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709" w:type="dxa"/>
          </w:tcPr>
          <w:p w14:paraId="5308A144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Тип</w:t>
            </w:r>
          </w:p>
        </w:tc>
        <w:tc>
          <w:tcPr>
            <w:tcW w:w="850" w:type="dxa"/>
          </w:tcPr>
          <w:p w14:paraId="0D1F999A" w14:textId="77777777" w:rsidR="005C6D6D" w:rsidRPr="007D59CC" w:rsidRDefault="005C6D6D" w:rsidP="007D59C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Размер</w:t>
            </w:r>
          </w:p>
        </w:tc>
        <w:tc>
          <w:tcPr>
            <w:tcW w:w="2979" w:type="dxa"/>
          </w:tcPr>
          <w:p w14:paraId="10547201" w14:textId="77777777" w:rsidR="005C6D6D" w:rsidRPr="007D59CC" w:rsidRDefault="005C6D6D" w:rsidP="007D59C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Пример</w:t>
            </w:r>
          </w:p>
        </w:tc>
      </w:tr>
      <w:tr w:rsidR="005C6D6D" w:rsidRPr="007D59CC" w14:paraId="3076186B" w14:textId="77777777" w:rsidTr="005C6D6D">
        <w:trPr>
          <w:trHeight w:val="290"/>
        </w:trPr>
        <w:tc>
          <w:tcPr>
            <w:tcW w:w="1841" w:type="dxa"/>
          </w:tcPr>
          <w:p w14:paraId="1017FA2F" w14:textId="77777777" w:rsidR="005C6D6D" w:rsidRPr="007D59CC" w:rsidRDefault="00735CF3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w:anchor="_bookmark6" w:history="1">
              <w:r w:rsidR="005C6D6D" w:rsidRPr="007D59CC">
                <w:rPr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Amount</w:t>
              </w:r>
            </w:hyperlink>
          </w:p>
        </w:tc>
        <w:tc>
          <w:tcPr>
            <w:tcW w:w="2835" w:type="dxa"/>
          </w:tcPr>
          <w:p w14:paraId="02E5A41C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Сумма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709" w:type="dxa"/>
          </w:tcPr>
          <w:p w14:paraId="3ED58124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doubl</w:t>
            </w: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e</w:t>
            </w:r>
          </w:p>
        </w:tc>
        <w:tc>
          <w:tcPr>
            <w:tcW w:w="850" w:type="dxa"/>
          </w:tcPr>
          <w:p w14:paraId="1FC81A0C" w14:textId="77777777" w:rsidR="005C6D6D" w:rsidRPr="007D59CC" w:rsidRDefault="005C6D6D" w:rsidP="007D59CC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979" w:type="dxa"/>
          </w:tcPr>
          <w:p w14:paraId="5A9C1247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100.00</w:t>
            </w:r>
          </w:p>
        </w:tc>
      </w:tr>
      <w:tr w:rsidR="005C6D6D" w:rsidRPr="007D59CC" w14:paraId="0EDF89D1" w14:textId="77777777" w:rsidTr="005C6D6D">
        <w:trPr>
          <w:trHeight w:val="551"/>
        </w:trPr>
        <w:tc>
          <w:tcPr>
            <w:tcW w:w="1841" w:type="dxa"/>
          </w:tcPr>
          <w:p w14:paraId="3D93868E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Currency</w:t>
            </w:r>
          </w:p>
        </w:tc>
        <w:tc>
          <w:tcPr>
            <w:tcW w:w="2835" w:type="dxa"/>
          </w:tcPr>
          <w:p w14:paraId="5F9DCC93" w14:textId="77777777" w:rsidR="005C6D6D" w:rsidRPr="007D59CC" w:rsidRDefault="005C6D6D" w:rsidP="007D59CC">
            <w:pPr>
              <w:pStyle w:val="TableParagraph"/>
              <w:spacing w:before="8"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Код используемой валюты (</w:t>
            </w: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ISO</w:t>
            </w: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 xml:space="preserve"> 4217), 643 для рубля РФ</w:t>
            </w:r>
          </w:p>
        </w:tc>
        <w:tc>
          <w:tcPr>
            <w:tcW w:w="709" w:type="dxa"/>
          </w:tcPr>
          <w:p w14:paraId="43BE1F2F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850" w:type="dxa"/>
          </w:tcPr>
          <w:p w14:paraId="6FBF2A9C" w14:textId="77777777" w:rsidR="005C6D6D" w:rsidRPr="007D59CC" w:rsidRDefault="005C6D6D" w:rsidP="007D59CC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979" w:type="dxa"/>
          </w:tcPr>
          <w:p w14:paraId="13D28907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643</w:t>
            </w:r>
          </w:p>
        </w:tc>
      </w:tr>
      <w:tr w:rsidR="005C6D6D" w:rsidRPr="007D59CC" w14:paraId="1886FF91" w14:textId="77777777" w:rsidTr="005C6D6D">
        <w:trPr>
          <w:trHeight w:val="290"/>
        </w:trPr>
        <w:tc>
          <w:tcPr>
            <w:tcW w:w="1841" w:type="dxa"/>
          </w:tcPr>
          <w:p w14:paraId="30B6DA36" w14:textId="77777777" w:rsidR="005C6D6D" w:rsidRPr="007D59CC" w:rsidRDefault="00735CF3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w:anchor="_bookmark6" w:history="1">
              <w:proofErr w:type="spellStart"/>
              <w:r w:rsidR="005C6D6D" w:rsidRPr="007D59CC">
                <w:rPr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ReceiptEmail</w:t>
              </w:r>
              <w:proofErr w:type="spellEnd"/>
            </w:hyperlink>
          </w:p>
        </w:tc>
        <w:tc>
          <w:tcPr>
            <w:tcW w:w="2835" w:type="dxa"/>
          </w:tcPr>
          <w:p w14:paraId="71DE27CD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Email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для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отправки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чека</w:t>
            </w:r>
            <w:proofErr w:type="spellEnd"/>
          </w:p>
        </w:tc>
        <w:tc>
          <w:tcPr>
            <w:tcW w:w="709" w:type="dxa"/>
          </w:tcPr>
          <w:p w14:paraId="72A9C9AC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string</w:t>
            </w:r>
          </w:p>
        </w:tc>
        <w:tc>
          <w:tcPr>
            <w:tcW w:w="850" w:type="dxa"/>
          </w:tcPr>
          <w:p w14:paraId="76AAC264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64</w:t>
            </w:r>
          </w:p>
        </w:tc>
        <w:tc>
          <w:tcPr>
            <w:tcW w:w="2979" w:type="dxa"/>
          </w:tcPr>
          <w:p w14:paraId="0FF080B9" w14:textId="77777777" w:rsidR="005C6D6D" w:rsidRPr="007D59CC" w:rsidRDefault="00735CF3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r:id="rId12">
              <w:r w:rsidR="005C6D6D" w:rsidRPr="007D59CC">
                <w:rPr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customer@test.com</w:t>
              </w:r>
            </w:hyperlink>
          </w:p>
        </w:tc>
      </w:tr>
      <w:tr w:rsidR="005C6D6D" w:rsidRPr="007D59CC" w14:paraId="44A67C42" w14:textId="77777777" w:rsidTr="005C6D6D">
        <w:trPr>
          <w:trHeight w:val="551"/>
        </w:trPr>
        <w:tc>
          <w:tcPr>
            <w:tcW w:w="1841" w:type="dxa"/>
          </w:tcPr>
          <w:p w14:paraId="0E0726A9" w14:textId="77777777" w:rsidR="005C6D6D" w:rsidRPr="007D59CC" w:rsidRDefault="00735CF3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w:anchor="_bookmark6" w:history="1">
              <w:proofErr w:type="spellStart"/>
              <w:r w:rsidR="005C6D6D" w:rsidRPr="007D59CC">
                <w:rPr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ReceiptPhone</w:t>
              </w:r>
              <w:proofErr w:type="spellEnd"/>
            </w:hyperlink>
          </w:p>
        </w:tc>
        <w:tc>
          <w:tcPr>
            <w:tcW w:w="2835" w:type="dxa"/>
          </w:tcPr>
          <w:p w14:paraId="4362D1B9" w14:textId="77777777" w:rsidR="005C6D6D" w:rsidRPr="007D59CC" w:rsidRDefault="005C6D6D" w:rsidP="007D59CC">
            <w:pPr>
              <w:pStyle w:val="TableParagraph"/>
              <w:spacing w:before="8"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Номер телефона для отправки чека</w:t>
            </w:r>
          </w:p>
        </w:tc>
        <w:tc>
          <w:tcPr>
            <w:tcW w:w="709" w:type="dxa"/>
          </w:tcPr>
          <w:p w14:paraId="4114861E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string</w:t>
            </w:r>
          </w:p>
        </w:tc>
        <w:tc>
          <w:tcPr>
            <w:tcW w:w="850" w:type="dxa"/>
          </w:tcPr>
          <w:p w14:paraId="4B69F38E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64</w:t>
            </w:r>
          </w:p>
        </w:tc>
        <w:tc>
          <w:tcPr>
            <w:tcW w:w="2979" w:type="dxa"/>
          </w:tcPr>
          <w:p w14:paraId="3AB17371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+79991112233</w:t>
            </w:r>
          </w:p>
        </w:tc>
      </w:tr>
      <w:tr w:rsidR="005C6D6D" w:rsidRPr="007D59CC" w14:paraId="2F37AD0B" w14:textId="77777777" w:rsidTr="005C6D6D">
        <w:trPr>
          <w:trHeight w:val="551"/>
        </w:trPr>
        <w:tc>
          <w:tcPr>
            <w:tcW w:w="1841" w:type="dxa"/>
          </w:tcPr>
          <w:p w14:paraId="41F9D162" w14:textId="77777777" w:rsidR="005C6D6D" w:rsidRPr="007D59CC" w:rsidRDefault="00735CF3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hyperlink w:anchor="_bookmark6" w:history="1">
              <w:r w:rsidR="005C6D6D" w:rsidRPr="007D59CC">
                <w:rPr>
                  <w:rFonts w:ascii="Times New Roman" w:hAnsi="Times New Roman" w:cs="Times New Roman"/>
                  <w:bCs/>
                  <w:spacing w:val="-2"/>
                  <w:sz w:val="28"/>
                  <w:szCs w:val="28"/>
                </w:rPr>
                <w:t>Description</w:t>
              </w:r>
            </w:hyperlink>
          </w:p>
        </w:tc>
        <w:tc>
          <w:tcPr>
            <w:tcW w:w="2835" w:type="dxa"/>
          </w:tcPr>
          <w:p w14:paraId="27E27B8A" w14:textId="77777777" w:rsidR="005C6D6D" w:rsidRPr="007D59CC" w:rsidRDefault="005C6D6D" w:rsidP="007D59CC">
            <w:pPr>
              <w:pStyle w:val="TableParagraph"/>
              <w:spacing w:before="8" w:line="276" w:lineRule="auto"/>
              <w:ind w:left="15" w:right="4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Описание операции (только для платежа)</w:t>
            </w:r>
          </w:p>
        </w:tc>
        <w:tc>
          <w:tcPr>
            <w:tcW w:w="709" w:type="dxa"/>
          </w:tcPr>
          <w:p w14:paraId="36AA15EE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string</w:t>
            </w:r>
          </w:p>
        </w:tc>
        <w:tc>
          <w:tcPr>
            <w:tcW w:w="850" w:type="dxa"/>
          </w:tcPr>
          <w:p w14:paraId="3618192A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250</w:t>
            </w:r>
          </w:p>
        </w:tc>
        <w:tc>
          <w:tcPr>
            <w:tcW w:w="2979" w:type="dxa"/>
          </w:tcPr>
          <w:p w14:paraId="558A2198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Заказ</w:t>
            </w:r>
            <w:proofErr w:type="spellEnd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№1</w:t>
            </w:r>
          </w:p>
        </w:tc>
      </w:tr>
      <w:tr w:rsidR="005C6D6D" w:rsidRPr="00454EE1" w14:paraId="760B9DFF" w14:textId="77777777" w:rsidTr="005C6D6D">
        <w:trPr>
          <w:trHeight w:val="1072"/>
        </w:trPr>
        <w:tc>
          <w:tcPr>
            <w:tcW w:w="1841" w:type="dxa"/>
          </w:tcPr>
          <w:p w14:paraId="05F65D42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TranID</w:t>
            </w:r>
            <w:proofErr w:type="spellEnd"/>
          </w:p>
        </w:tc>
        <w:tc>
          <w:tcPr>
            <w:tcW w:w="2835" w:type="dxa"/>
          </w:tcPr>
          <w:p w14:paraId="576473C8" w14:textId="77777777" w:rsidR="005C6D6D" w:rsidRPr="007D59CC" w:rsidRDefault="005C6D6D" w:rsidP="007D59CC">
            <w:pPr>
              <w:pStyle w:val="TableParagraph"/>
              <w:spacing w:before="8" w:line="276" w:lineRule="auto"/>
              <w:ind w:left="15" w:right="4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ID</w:t>
            </w: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 xml:space="preserve"> транзакции для отмены/возврата в процессинге по стандарту </w:t>
            </w: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GUID</w:t>
            </w:r>
          </w:p>
        </w:tc>
        <w:tc>
          <w:tcPr>
            <w:tcW w:w="709" w:type="dxa"/>
          </w:tcPr>
          <w:p w14:paraId="43BAB272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string</w:t>
            </w:r>
          </w:p>
        </w:tc>
        <w:tc>
          <w:tcPr>
            <w:tcW w:w="850" w:type="dxa"/>
          </w:tcPr>
          <w:p w14:paraId="6C5CA3BE" w14:textId="77777777" w:rsidR="005C6D6D" w:rsidRPr="007D59CC" w:rsidRDefault="008F4B89" w:rsidP="007D59CC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36</w:t>
            </w:r>
          </w:p>
        </w:tc>
        <w:tc>
          <w:tcPr>
            <w:tcW w:w="2979" w:type="dxa"/>
          </w:tcPr>
          <w:p w14:paraId="3902922E" w14:textId="77777777" w:rsidR="005C6D6D" w:rsidRPr="007D59CC" w:rsidRDefault="005C6D6D" w:rsidP="007D59CC">
            <w:pPr>
              <w:pStyle w:val="TableParagraph"/>
              <w:spacing w:before="8" w:line="276" w:lineRule="auto"/>
              <w:ind w:right="42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F3F7A84A-A5AD-413E-98B6-</w:t>
            </w:r>
          </w:p>
          <w:p w14:paraId="32AEC6C1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4A3332834FA4</w:t>
            </w:r>
          </w:p>
        </w:tc>
      </w:tr>
      <w:tr w:rsidR="005C6D6D" w:rsidRPr="007D59CC" w14:paraId="4AD2C530" w14:textId="77777777" w:rsidTr="005C6D6D">
        <w:trPr>
          <w:trHeight w:val="551"/>
        </w:trPr>
        <w:tc>
          <w:tcPr>
            <w:tcW w:w="1841" w:type="dxa"/>
          </w:tcPr>
          <w:p w14:paraId="36B92F35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Mode</w:t>
            </w:r>
          </w:p>
        </w:tc>
        <w:tc>
          <w:tcPr>
            <w:tcW w:w="2835" w:type="dxa"/>
          </w:tcPr>
          <w:p w14:paraId="7954C98F" w14:textId="2A3BEC36" w:rsidR="005C6D6D" w:rsidRPr="007D59CC" w:rsidRDefault="000B7D5B" w:rsidP="007D59CC">
            <w:pPr>
              <w:pStyle w:val="TableParagraph"/>
              <w:spacing w:before="8"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П</w:t>
            </w:r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ризнак выполнения отмены или возврата</w:t>
            </w:r>
          </w:p>
        </w:tc>
        <w:tc>
          <w:tcPr>
            <w:tcW w:w="709" w:type="dxa"/>
          </w:tcPr>
          <w:p w14:paraId="44C573D3" w14:textId="77777777" w:rsidR="005C6D6D" w:rsidRPr="007D59CC" w:rsidRDefault="001A077E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s</w:t>
            </w:r>
            <w:proofErr w:type="spellStart"/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tring</w:t>
            </w:r>
            <w:proofErr w:type="spellEnd"/>
          </w:p>
        </w:tc>
        <w:tc>
          <w:tcPr>
            <w:tcW w:w="850" w:type="dxa"/>
          </w:tcPr>
          <w:p w14:paraId="65F94FAD" w14:textId="77777777" w:rsidR="005C6D6D" w:rsidRPr="007D59CC" w:rsidRDefault="001A077E" w:rsidP="007D59CC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979" w:type="dxa"/>
          </w:tcPr>
          <w:p w14:paraId="28727A83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CANCEL</w:t>
            </w:r>
          </w:p>
        </w:tc>
      </w:tr>
      <w:tr w:rsidR="005C6D6D" w:rsidRPr="007D59CC" w14:paraId="408DE6FF" w14:textId="77777777" w:rsidTr="005C6D6D">
        <w:trPr>
          <w:trHeight w:val="552"/>
        </w:trPr>
        <w:tc>
          <w:tcPr>
            <w:tcW w:w="1841" w:type="dxa"/>
          </w:tcPr>
          <w:p w14:paraId="12E394DD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CardWaitingTimeout</w:t>
            </w:r>
            <w:proofErr w:type="spellEnd"/>
          </w:p>
        </w:tc>
        <w:tc>
          <w:tcPr>
            <w:tcW w:w="2835" w:type="dxa"/>
          </w:tcPr>
          <w:p w14:paraId="3FD28E45" w14:textId="57E1957A" w:rsidR="005C6D6D" w:rsidRPr="007D59CC" w:rsidRDefault="000B7D5B" w:rsidP="007D59CC">
            <w:pPr>
              <w:pStyle w:val="TableParagraph"/>
              <w:spacing w:before="8"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Т</w:t>
            </w:r>
            <w:r w:rsidR="005C6D6D"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аймаут ожидания карты, по умолчанию 30 секунд</w:t>
            </w:r>
          </w:p>
        </w:tc>
        <w:tc>
          <w:tcPr>
            <w:tcW w:w="709" w:type="dxa"/>
          </w:tcPr>
          <w:p w14:paraId="0BA8B873" w14:textId="77777777" w:rsidR="005C6D6D" w:rsidRPr="007D59CC" w:rsidRDefault="005C6D6D" w:rsidP="007D59CC">
            <w:pPr>
              <w:pStyle w:val="TableParagraph"/>
              <w:spacing w:line="276" w:lineRule="auto"/>
              <w:ind w:left="15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850" w:type="dxa"/>
          </w:tcPr>
          <w:p w14:paraId="62B8BCE9" w14:textId="77777777" w:rsidR="005C6D6D" w:rsidRPr="007D59CC" w:rsidRDefault="005C6D6D" w:rsidP="007D59CC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979" w:type="dxa"/>
          </w:tcPr>
          <w:p w14:paraId="64342C21" w14:textId="77777777" w:rsidR="005C6D6D" w:rsidRPr="007D59CC" w:rsidRDefault="005C6D6D" w:rsidP="007D59CC">
            <w:pPr>
              <w:pStyle w:val="TableParagraph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D59C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30</w:t>
            </w:r>
          </w:p>
        </w:tc>
      </w:tr>
    </w:tbl>
    <w:p w14:paraId="1EE3ABE4" w14:textId="77777777" w:rsidR="00512876" w:rsidRDefault="00512876" w:rsidP="007D59CC">
      <w:pPr>
        <w:spacing w:before="91" w:line="276" w:lineRule="auto"/>
        <w:ind w:left="120"/>
        <w:rPr>
          <w:sz w:val="28"/>
          <w:szCs w:val="28"/>
        </w:rPr>
      </w:pPr>
      <w:bookmarkStart w:id="18" w:name="_bookmark6"/>
      <w:bookmarkEnd w:id="18"/>
    </w:p>
    <w:p w14:paraId="1F4608D8" w14:textId="77777777" w:rsidR="005C6D6D" w:rsidRPr="007D59CC" w:rsidRDefault="00A0648B" w:rsidP="007D59CC">
      <w:pPr>
        <w:spacing w:before="91" w:line="276" w:lineRule="auto"/>
        <w:ind w:firstLine="567"/>
        <w:rPr>
          <w:sz w:val="28"/>
          <w:szCs w:val="28"/>
        </w:rPr>
      </w:pPr>
      <w:r w:rsidRPr="007D59CC">
        <w:rPr>
          <w:sz w:val="28"/>
          <w:szCs w:val="28"/>
        </w:rPr>
        <w:t>Требования к параметрам:</w:t>
      </w:r>
    </w:p>
    <w:p w14:paraId="5CCE1717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79"/>
          <w:tab w:val="left" w:pos="480"/>
        </w:tabs>
        <w:autoSpaceDE w:val="0"/>
        <w:autoSpaceDN w:val="0"/>
        <w:spacing w:before="20" w:line="276" w:lineRule="auto"/>
        <w:contextualSpacing w:val="0"/>
        <w:rPr>
          <w:sz w:val="28"/>
          <w:szCs w:val="28"/>
        </w:rPr>
      </w:pPr>
      <w:proofErr w:type="spellStart"/>
      <w:r w:rsidRPr="007D59CC">
        <w:rPr>
          <w:spacing w:val="-2"/>
          <w:sz w:val="28"/>
          <w:szCs w:val="28"/>
        </w:rPr>
        <w:t>TranID</w:t>
      </w:r>
      <w:proofErr w:type="spellEnd"/>
    </w:p>
    <w:p w14:paraId="6958B847" w14:textId="77777777" w:rsidR="005C6D6D" w:rsidRPr="007D59CC" w:rsidRDefault="005C6D6D" w:rsidP="007D59CC">
      <w:pPr>
        <w:pStyle w:val="afff0"/>
        <w:spacing w:before="13" w:line="276" w:lineRule="auto"/>
        <w:ind w:left="840"/>
        <w:rPr>
          <w:sz w:val="28"/>
          <w:szCs w:val="28"/>
        </w:rPr>
      </w:pPr>
      <w:r w:rsidRPr="007D59CC">
        <w:rPr>
          <w:sz w:val="28"/>
          <w:szCs w:val="28"/>
        </w:rPr>
        <w:t>ID</w:t>
      </w:r>
      <w:r w:rsidRPr="007D59CC">
        <w:rPr>
          <w:spacing w:val="-6"/>
          <w:sz w:val="28"/>
          <w:szCs w:val="28"/>
        </w:rPr>
        <w:t xml:space="preserve"> </w:t>
      </w:r>
      <w:r w:rsidRPr="007D59CC">
        <w:rPr>
          <w:sz w:val="28"/>
          <w:szCs w:val="28"/>
        </w:rPr>
        <w:t>транзакции,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полученный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при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совершении</w:t>
      </w:r>
      <w:r w:rsidRPr="007D59CC">
        <w:rPr>
          <w:spacing w:val="-2"/>
          <w:sz w:val="28"/>
          <w:szCs w:val="28"/>
        </w:rPr>
        <w:t xml:space="preserve"> платежа.</w:t>
      </w:r>
    </w:p>
    <w:p w14:paraId="0BA25D5A" w14:textId="77777777" w:rsidR="005C6D6D" w:rsidRPr="007D59CC" w:rsidRDefault="005C6D6D" w:rsidP="007D59CC">
      <w:pPr>
        <w:pStyle w:val="af"/>
        <w:tabs>
          <w:tab w:val="left" w:pos="479"/>
          <w:tab w:val="left" w:pos="480"/>
        </w:tabs>
        <w:spacing w:before="20" w:line="276" w:lineRule="auto"/>
        <w:ind w:left="840"/>
        <w:rPr>
          <w:color w:val="000000" w:themeColor="text1"/>
          <w:sz w:val="28"/>
          <w:szCs w:val="28"/>
        </w:rPr>
      </w:pPr>
      <w:r w:rsidRPr="007D59CC">
        <w:rPr>
          <w:b/>
          <w:bCs/>
          <w:color w:val="000000" w:themeColor="text1"/>
          <w:sz w:val="28"/>
          <w:szCs w:val="28"/>
        </w:rPr>
        <w:t>ВНИМАНИЕ:</w:t>
      </w:r>
      <w:r w:rsidRPr="007D59CC">
        <w:rPr>
          <w:b/>
          <w:bCs/>
          <w:color w:val="000000" w:themeColor="text1"/>
          <w:spacing w:val="-12"/>
          <w:sz w:val="28"/>
          <w:szCs w:val="28"/>
        </w:rPr>
        <w:t xml:space="preserve"> </w:t>
      </w:r>
      <w:r w:rsidRPr="007D59CC">
        <w:rPr>
          <w:color w:val="000000" w:themeColor="text1"/>
          <w:sz w:val="28"/>
          <w:szCs w:val="28"/>
        </w:rPr>
        <w:t xml:space="preserve">для совершения отмены/возврата платежа </w:t>
      </w:r>
      <w:proofErr w:type="gramStart"/>
      <w:r w:rsidRPr="007D59CC">
        <w:rPr>
          <w:color w:val="000000" w:themeColor="text1"/>
          <w:sz w:val="28"/>
          <w:szCs w:val="28"/>
        </w:rPr>
        <w:t xml:space="preserve">указание  </w:t>
      </w:r>
      <w:proofErr w:type="spellStart"/>
      <w:r w:rsidRPr="007D59CC">
        <w:rPr>
          <w:color w:val="000000" w:themeColor="text1"/>
          <w:sz w:val="28"/>
          <w:szCs w:val="28"/>
        </w:rPr>
        <w:t>TranID</w:t>
      </w:r>
      <w:proofErr w:type="spellEnd"/>
      <w:proofErr w:type="gramEnd"/>
      <w:r w:rsidRPr="007D59CC">
        <w:rPr>
          <w:rFonts w:eastAsia="MyriadPro-Semibold"/>
          <w:color w:val="000000" w:themeColor="text1"/>
          <w:sz w:val="28"/>
          <w:szCs w:val="28"/>
        </w:rPr>
        <w:t xml:space="preserve"> о</w:t>
      </w:r>
      <w:r w:rsidRPr="007D59CC">
        <w:rPr>
          <w:color w:val="000000" w:themeColor="text1"/>
          <w:sz w:val="28"/>
          <w:szCs w:val="28"/>
        </w:rPr>
        <w:t>бязательно</w:t>
      </w:r>
      <w:r w:rsidRPr="007D59CC">
        <w:rPr>
          <w:color w:val="000000" w:themeColor="text1"/>
          <w:spacing w:val="-2"/>
          <w:sz w:val="28"/>
          <w:szCs w:val="28"/>
        </w:rPr>
        <w:t>.</w:t>
      </w:r>
    </w:p>
    <w:p w14:paraId="6EE40C33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79"/>
          <w:tab w:val="left" w:pos="480"/>
        </w:tabs>
        <w:autoSpaceDE w:val="0"/>
        <w:autoSpaceDN w:val="0"/>
        <w:spacing w:before="15" w:line="276" w:lineRule="auto"/>
        <w:contextualSpacing w:val="0"/>
        <w:rPr>
          <w:sz w:val="28"/>
          <w:szCs w:val="28"/>
        </w:rPr>
      </w:pPr>
      <w:proofErr w:type="spellStart"/>
      <w:r w:rsidRPr="007D59CC">
        <w:rPr>
          <w:spacing w:val="-2"/>
          <w:sz w:val="28"/>
          <w:szCs w:val="28"/>
        </w:rPr>
        <w:t>Cancel</w:t>
      </w:r>
      <w:proofErr w:type="spellEnd"/>
    </w:p>
    <w:p w14:paraId="3DB4FDCF" w14:textId="77777777" w:rsidR="005C6D6D" w:rsidRPr="007D59CC" w:rsidRDefault="005C6D6D" w:rsidP="007D59CC">
      <w:pPr>
        <w:spacing w:line="276" w:lineRule="auto"/>
        <w:ind w:left="840"/>
        <w:rPr>
          <w:sz w:val="28"/>
          <w:szCs w:val="28"/>
        </w:rPr>
      </w:pPr>
      <w:r w:rsidRPr="007D59CC">
        <w:rPr>
          <w:sz w:val="28"/>
          <w:szCs w:val="28"/>
        </w:rPr>
        <w:t>Значение</w:t>
      </w:r>
      <w:r w:rsidRPr="007D59CC">
        <w:rPr>
          <w:spacing w:val="-10"/>
          <w:sz w:val="28"/>
          <w:szCs w:val="28"/>
        </w:rPr>
        <w:t xml:space="preserve"> </w:t>
      </w:r>
      <w:r w:rsidRPr="007D59CC">
        <w:rPr>
          <w:sz w:val="28"/>
          <w:szCs w:val="28"/>
        </w:rPr>
        <w:t>для</w:t>
      </w:r>
      <w:r w:rsidRPr="007D59CC">
        <w:rPr>
          <w:spacing w:val="34"/>
          <w:sz w:val="28"/>
          <w:szCs w:val="28"/>
        </w:rPr>
        <w:t xml:space="preserve"> </w:t>
      </w:r>
      <w:proofErr w:type="spellStart"/>
      <w:r w:rsidRPr="007D59CC">
        <w:rPr>
          <w:b/>
          <w:sz w:val="28"/>
          <w:szCs w:val="28"/>
        </w:rPr>
        <w:t>intent.putExtra</w:t>
      </w:r>
      <w:proofErr w:type="spellEnd"/>
      <w:r w:rsidRPr="007D59CC">
        <w:rPr>
          <w:b/>
          <w:sz w:val="28"/>
          <w:szCs w:val="28"/>
        </w:rPr>
        <w:t>("</w:t>
      </w:r>
      <w:proofErr w:type="spellStart"/>
      <w:r w:rsidRPr="007D59CC">
        <w:rPr>
          <w:b/>
          <w:sz w:val="28"/>
          <w:szCs w:val="28"/>
        </w:rPr>
        <w:t>Mode</w:t>
      </w:r>
      <w:proofErr w:type="spellEnd"/>
      <w:r w:rsidRPr="007D59CC">
        <w:rPr>
          <w:b/>
          <w:sz w:val="28"/>
          <w:szCs w:val="28"/>
        </w:rPr>
        <w:t>",</w:t>
      </w:r>
      <w:r w:rsidRPr="007D59CC">
        <w:rPr>
          <w:b/>
          <w:spacing w:val="-10"/>
          <w:sz w:val="28"/>
          <w:szCs w:val="28"/>
        </w:rPr>
        <w:t xml:space="preserve"> </w:t>
      </w:r>
      <w:r w:rsidRPr="007D59CC">
        <w:rPr>
          <w:b/>
          <w:sz w:val="28"/>
          <w:szCs w:val="28"/>
        </w:rPr>
        <w:t>"CANCEL")</w:t>
      </w:r>
      <w:r w:rsidRPr="007D59CC">
        <w:rPr>
          <w:sz w:val="28"/>
          <w:szCs w:val="28"/>
        </w:rPr>
        <w:t>,</w:t>
      </w:r>
      <w:r w:rsidRPr="007D59CC">
        <w:rPr>
          <w:spacing w:val="-9"/>
          <w:sz w:val="28"/>
          <w:szCs w:val="28"/>
        </w:rPr>
        <w:t xml:space="preserve"> </w:t>
      </w:r>
      <w:r w:rsidRPr="007D59CC">
        <w:rPr>
          <w:sz w:val="28"/>
          <w:szCs w:val="28"/>
        </w:rPr>
        <w:t>определяющее,</w:t>
      </w:r>
      <w:r w:rsidRPr="007D59CC">
        <w:rPr>
          <w:spacing w:val="-9"/>
          <w:sz w:val="28"/>
          <w:szCs w:val="28"/>
        </w:rPr>
        <w:t xml:space="preserve"> </w:t>
      </w:r>
      <w:r w:rsidRPr="007D59CC">
        <w:rPr>
          <w:sz w:val="28"/>
          <w:szCs w:val="28"/>
        </w:rPr>
        <w:t>что</w:t>
      </w:r>
      <w:r w:rsidRPr="007D59CC">
        <w:rPr>
          <w:spacing w:val="-10"/>
          <w:sz w:val="28"/>
          <w:szCs w:val="28"/>
        </w:rPr>
        <w:t xml:space="preserve"> </w:t>
      </w:r>
      <w:r w:rsidRPr="007D59CC">
        <w:rPr>
          <w:spacing w:val="-2"/>
          <w:sz w:val="28"/>
          <w:szCs w:val="28"/>
        </w:rPr>
        <w:t>совершается</w:t>
      </w:r>
      <w:r w:rsidR="00A0648B" w:rsidRPr="007D59CC">
        <w:rPr>
          <w:spacing w:val="-2"/>
          <w:sz w:val="28"/>
          <w:szCs w:val="28"/>
        </w:rPr>
        <w:t xml:space="preserve"> </w:t>
      </w:r>
      <w:r w:rsidRPr="007D59CC">
        <w:rPr>
          <w:spacing w:val="-2"/>
          <w:sz w:val="28"/>
          <w:szCs w:val="28"/>
        </w:rPr>
        <w:t>отмена.</w:t>
      </w:r>
    </w:p>
    <w:p w14:paraId="6379BCA6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79"/>
          <w:tab w:val="left" w:pos="480"/>
        </w:tabs>
        <w:autoSpaceDE w:val="0"/>
        <w:autoSpaceDN w:val="0"/>
        <w:spacing w:before="14" w:line="276" w:lineRule="auto"/>
        <w:contextualSpacing w:val="0"/>
        <w:rPr>
          <w:sz w:val="28"/>
          <w:szCs w:val="28"/>
        </w:rPr>
      </w:pPr>
      <w:proofErr w:type="spellStart"/>
      <w:r w:rsidRPr="007D59CC">
        <w:rPr>
          <w:spacing w:val="-2"/>
          <w:sz w:val="28"/>
          <w:szCs w:val="28"/>
        </w:rPr>
        <w:t>Return</w:t>
      </w:r>
      <w:proofErr w:type="spellEnd"/>
    </w:p>
    <w:p w14:paraId="50470CF6" w14:textId="77777777" w:rsidR="005C6D6D" w:rsidRPr="007D59CC" w:rsidRDefault="005C6D6D" w:rsidP="007D59CC">
      <w:pPr>
        <w:spacing w:before="14" w:line="276" w:lineRule="auto"/>
        <w:ind w:left="840"/>
        <w:rPr>
          <w:sz w:val="28"/>
          <w:szCs w:val="28"/>
        </w:rPr>
      </w:pPr>
      <w:r w:rsidRPr="007D59CC">
        <w:rPr>
          <w:sz w:val="28"/>
          <w:szCs w:val="28"/>
        </w:rPr>
        <w:t>Значение</w:t>
      </w:r>
      <w:r w:rsidRPr="007D59CC">
        <w:rPr>
          <w:spacing w:val="-14"/>
          <w:sz w:val="28"/>
          <w:szCs w:val="28"/>
        </w:rPr>
        <w:t xml:space="preserve"> </w:t>
      </w:r>
      <w:r w:rsidRPr="007D59CC">
        <w:rPr>
          <w:sz w:val="28"/>
          <w:szCs w:val="28"/>
        </w:rPr>
        <w:t>для</w:t>
      </w:r>
      <w:r w:rsidRPr="007D59CC">
        <w:rPr>
          <w:spacing w:val="26"/>
          <w:sz w:val="28"/>
          <w:szCs w:val="28"/>
        </w:rPr>
        <w:t xml:space="preserve"> </w:t>
      </w:r>
      <w:proofErr w:type="spellStart"/>
      <w:r w:rsidRPr="007D59CC">
        <w:rPr>
          <w:b/>
          <w:sz w:val="28"/>
          <w:szCs w:val="28"/>
        </w:rPr>
        <w:t>intent.putExtra</w:t>
      </w:r>
      <w:proofErr w:type="spellEnd"/>
      <w:r w:rsidRPr="007D59CC">
        <w:rPr>
          <w:b/>
          <w:sz w:val="28"/>
          <w:szCs w:val="28"/>
        </w:rPr>
        <w:t>("</w:t>
      </w:r>
      <w:proofErr w:type="spellStart"/>
      <w:r w:rsidRPr="007D59CC">
        <w:rPr>
          <w:b/>
          <w:sz w:val="28"/>
          <w:szCs w:val="28"/>
        </w:rPr>
        <w:t>Mode</w:t>
      </w:r>
      <w:proofErr w:type="spellEnd"/>
      <w:r w:rsidRPr="007D59CC">
        <w:rPr>
          <w:b/>
          <w:sz w:val="28"/>
          <w:szCs w:val="28"/>
        </w:rPr>
        <w:t>",</w:t>
      </w:r>
      <w:r w:rsidRPr="007D59CC">
        <w:rPr>
          <w:b/>
          <w:spacing w:val="-12"/>
          <w:sz w:val="28"/>
          <w:szCs w:val="28"/>
        </w:rPr>
        <w:t xml:space="preserve"> </w:t>
      </w:r>
      <w:r w:rsidRPr="007D59CC">
        <w:rPr>
          <w:b/>
          <w:sz w:val="28"/>
          <w:szCs w:val="28"/>
        </w:rPr>
        <w:t>"RETURN"),</w:t>
      </w:r>
      <w:r w:rsidRPr="007D59CC">
        <w:rPr>
          <w:b/>
          <w:spacing w:val="-10"/>
          <w:sz w:val="28"/>
          <w:szCs w:val="28"/>
        </w:rPr>
        <w:t xml:space="preserve"> </w:t>
      </w:r>
      <w:r w:rsidRPr="007D59CC">
        <w:rPr>
          <w:sz w:val="28"/>
          <w:szCs w:val="28"/>
        </w:rPr>
        <w:t>определяющее,</w:t>
      </w:r>
      <w:r w:rsidRPr="007D59CC">
        <w:rPr>
          <w:spacing w:val="-13"/>
          <w:sz w:val="28"/>
          <w:szCs w:val="28"/>
        </w:rPr>
        <w:t xml:space="preserve"> </w:t>
      </w:r>
      <w:r w:rsidRPr="007D59CC">
        <w:rPr>
          <w:sz w:val="28"/>
          <w:szCs w:val="28"/>
        </w:rPr>
        <w:t>что</w:t>
      </w:r>
      <w:r w:rsidRPr="007D59CC">
        <w:rPr>
          <w:spacing w:val="-13"/>
          <w:sz w:val="28"/>
          <w:szCs w:val="28"/>
        </w:rPr>
        <w:t xml:space="preserve"> с</w:t>
      </w:r>
      <w:r w:rsidRPr="007D59CC">
        <w:rPr>
          <w:spacing w:val="-2"/>
          <w:sz w:val="28"/>
          <w:szCs w:val="28"/>
        </w:rPr>
        <w:t>овершаетс</w:t>
      </w:r>
      <w:r w:rsidR="00A0648B" w:rsidRPr="007D59CC">
        <w:rPr>
          <w:spacing w:val="-2"/>
          <w:sz w:val="28"/>
          <w:szCs w:val="28"/>
        </w:rPr>
        <w:t xml:space="preserve">я </w:t>
      </w:r>
      <w:r w:rsidRPr="007D59CC">
        <w:rPr>
          <w:spacing w:val="-2"/>
          <w:sz w:val="28"/>
          <w:szCs w:val="28"/>
        </w:rPr>
        <w:t>возврат.</w:t>
      </w:r>
    </w:p>
    <w:p w14:paraId="50C91F58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79"/>
          <w:tab w:val="left" w:pos="480"/>
        </w:tabs>
        <w:autoSpaceDE w:val="0"/>
        <w:autoSpaceDN w:val="0"/>
        <w:spacing w:before="14" w:line="276" w:lineRule="auto"/>
        <w:contextualSpacing w:val="0"/>
        <w:rPr>
          <w:sz w:val="28"/>
          <w:szCs w:val="28"/>
        </w:rPr>
      </w:pPr>
      <w:proofErr w:type="spellStart"/>
      <w:r w:rsidRPr="007D59CC">
        <w:rPr>
          <w:sz w:val="28"/>
          <w:szCs w:val="28"/>
        </w:rPr>
        <w:t>Amount</w:t>
      </w:r>
      <w:proofErr w:type="spellEnd"/>
      <w:r w:rsidRPr="007D59CC">
        <w:rPr>
          <w:spacing w:val="-4"/>
          <w:sz w:val="28"/>
          <w:szCs w:val="28"/>
        </w:rPr>
        <w:t xml:space="preserve"> </w:t>
      </w:r>
      <w:r w:rsidRPr="007D59CC">
        <w:rPr>
          <w:sz w:val="28"/>
          <w:szCs w:val="28"/>
        </w:rPr>
        <w:t>-</w:t>
      </w:r>
      <w:r w:rsidRPr="007D59CC">
        <w:rPr>
          <w:spacing w:val="-1"/>
          <w:sz w:val="28"/>
          <w:szCs w:val="28"/>
        </w:rPr>
        <w:t xml:space="preserve"> </w:t>
      </w:r>
      <w:proofErr w:type="spellStart"/>
      <w:r w:rsidRPr="007D59CC">
        <w:rPr>
          <w:sz w:val="28"/>
          <w:szCs w:val="28"/>
        </w:rPr>
        <w:t>cумма</w:t>
      </w:r>
      <w:proofErr w:type="spellEnd"/>
      <w:r w:rsidRPr="007D59CC">
        <w:rPr>
          <w:spacing w:val="-1"/>
          <w:sz w:val="28"/>
          <w:szCs w:val="28"/>
        </w:rPr>
        <w:t xml:space="preserve"> </w:t>
      </w:r>
      <w:r w:rsidRPr="007D59CC">
        <w:rPr>
          <w:spacing w:val="-2"/>
          <w:sz w:val="28"/>
          <w:szCs w:val="28"/>
        </w:rPr>
        <w:t>платежа/отмены/возврата.</w:t>
      </w:r>
    </w:p>
    <w:p w14:paraId="4EC454F9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80"/>
        </w:tabs>
        <w:autoSpaceDE w:val="0"/>
        <w:autoSpaceDN w:val="0"/>
        <w:spacing w:before="19" w:line="276" w:lineRule="auto"/>
        <w:contextualSpacing w:val="0"/>
        <w:jc w:val="both"/>
        <w:rPr>
          <w:sz w:val="28"/>
          <w:szCs w:val="28"/>
        </w:rPr>
      </w:pPr>
      <w:proofErr w:type="spellStart"/>
      <w:r w:rsidRPr="007D59CC">
        <w:rPr>
          <w:sz w:val="28"/>
          <w:szCs w:val="28"/>
        </w:rPr>
        <w:t>Currency</w:t>
      </w:r>
      <w:proofErr w:type="spellEnd"/>
      <w:r w:rsidRPr="007D59CC">
        <w:rPr>
          <w:spacing w:val="-4"/>
          <w:sz w:val="28"/>
          <w:szCs w:val="28"/>
        </w:rPr>
        <w:t xml:space="preserve"> </w:t>
      </w:r>
      <w:proofErr w:type="spellStart"/>
      <w:r w:rsidRPr="007D59CC">
        <w:rPr>
          <w:sz w:val="28"/>
          <w:szCs w:val="28"/>
        </w:rPr>
        <w:t>code</w:t>
      </w:r>
      <w:proofErr w:type="spellEnd"/>
      <w:r w:rsidRPr="007D59CC">
        <w:rPr>
          <w:spacing w:val="-2"/>
          <w:sz w:val="28"/>
          <w:szCs w:val="28"/>
        </w:rPr>
        <w:t xml:space="preserve"> </w:t>
      </w:r>
      <w:r w:rsidRPr="007D59CC">
        <w:rPr>
          <w:sz w:val="28"/>
          <w:szCs w:val="28"/>
        </w:rPr>
        <w:t>(ISO</w:t>
      </w:r>
      <w:r w:rsidRPr="007D59CC">
        <w:rPr>
          <w:spacing w:val="-1"/>
          <w:sz w:val="28"/>
          <w:szCs w:val="28"/>
        </w:rPr>
        <w:t xml:space="preserve"> </w:t>
      </w:r>
      <w:r w:rsidRPr="007D59CC">
        <w:rPr>
          <w:sz w:val="28"/>
          <w:szCs w:val="28"/>
        </w:rPr>
        <w:t>4217)</w:t>
      </w:r>
      <w:r w:rsidRPr="007D59CC">
        <w:rPr>
          <w:spacing w:val="-2"/>
          <w:sz w:val="28"/>
          <w:szCs w:val="28"/>
        </w:rPr>
        <w:t xml:space="preserve"> </w:t>
      </w:r>
      <w:r w:rsidRPr="007D59CC">
        <w:rPr>
          <w:sz w:val="28"/>
          <w:szCs w:val="28"/>
        </w:rPr>
        <w:t>-</w:t>
      </w:r>
      <w:r w:rsidRPr="007D59CC">
        <w:rPr>
          <w:spacing w:val="-2"/>
          <w:sz w:val="28"/>
          <w:szCs w:val="28"/>
        </w:rPr>
        <w:t xml:space="preserve"> </w:t>
      </w:r>
      <w:r w:rsidRPr="007D59CC">
        <w:rPr>
          <w:sz w:val="28"/>
          <w:szCs w:val="28"/>
        </w:rPr>
        <w:t>тип</w:t>
      </w:r>
      <w:r w:rsidRPr="007D59CC">
        <w:rPr>
          <w:spacing w:val="-3"/>
          <w:sz w:val="28"/>
          <w:szCs w:val="28"/>
        </w:rPr>
        <w:t xml:space="preserve"> </w:t>
      </w:r>
      <w:r w:rsidRPr="007D59CC">
        <w:rPr>
          <w:sz w:val="28"/>
          <w:szCs w:val="28"/>
        </w:rPr>
        <w:t>используемой</w:t>
      </w:r>
      <w:r w:rsidRPr="007D59CC">
        <w:rPr>
          <w:spacing w:val="-2"/>
          <w:sz w:val="28"/>
          <w:szCs w:val="28"/>
        </w:rPr>
        <w:t xml:space="preserve"> </w:t>
      </w:r>
      <w:r w:rsidRPr="007D59CC">
        <w:rPr>
          <w:sz w:val="28"/>
          <w:szCs w:val="28"/>
        </w:rPr>
        <w:t>валюты.</w:t>
      </w:r>
      <w:r w:rsidRPr="007D59CC">
        <w:rPr>
          <w:spacing w:val="-2"/>
          <w:sz w:val="28"/>
          <w:szCs w:val="28"/>
        </w:rPr>
        <w:t xml:space="preserve"> </w:t>
      </w:r>
      <w:r w:rsidRPr="007D59CC">
        <w:rPr>
          <w:sz w:val="28"/>
          <w:szCs w:val="28"/>
        </w:rPr>
        <w:t>Для</w:t>
      </w:r>
      <w:r w:rsidRPr="007D59CC">
        <w:rPr>
          <w:spacing w:val="-1"/>
          <w:sz w:val="28"/>
          <w:szCs w:val="28"/>
        </w:rPr>
        <w:t xml:space="preserve"> </w:t>
      </w:r>
      <w:r w:rsidRPr="007D59CC">
        <w:rPr>
          <w:sz w:val="28"/>
          <w:szCs w:val="28"/>
        </w:rPr>
        <w:t>рубля</w:t>
      </w:r>
      <w:r w:rsidRPr="007D59CC">
        <w:rPr>
          <w:spacing w:val="-3"/>
          <w:sz w:val="28"/>
          <w:szCs w:val="28"/>
        </w:rPr>
        <w:t xml:space="preserve"> РФ </w:t>
      </w:r>
      <w:r w:rsidRPr="007D59CC">
        <w:rPr>
          <w:sz w:val="28"/>
          <w:szCs w:val="28"/>
        </w:rPr>
        <w:t>значение</w:t>
      </w:r>
      <w:r w:rsidRPr="007D59CC">
        <w:rPr>
          <w:spacing w:val="-1"/>
          <w:sz w:val="28"/>
          <w:szCs w:val="28"/>
        </w:rPr>
        <w:t xml:space="preserve"> </w:t>
      </w:r>
      <w:r w:rsidRPr="007D59CC">
        <w:rPr>
          <w:spacing w:val="-4"/>
          <w:sz w:val="28"/>
          <w:szCs w:val="28"/>
        </w:rPr>
        <w:t>643.</w:t>
      </w:r>
    </w:p>
    <w:p w14:paraId="5CFCC4C6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80"/>
        </w:tabs>
        <w:autoSpaceDE w:val="0"/>
        <w:autoSpaceDN w:val="0"/>
        <w:spacing w:before="14" w:line="276" w:lineRule="auto"/>
        <w:contextualSpacing w:val="0"/>
        <w:jc w:val="both"/>
        <w:rPr>
          <w:sz w:val="28"/>
          <w:szCs w:val="28"/>
        </w:rPr>
      </w:pPr>
      <w:proofErr w:type="spellStart"/>
      <w:r w:rsidRPr="007D59CC">
        <w:rPr>
          <w:sz w:val="28"/>
          <w:szCs w:val="28"/>
        </w:rPr>
        <w:lastRenderedPageBreak/>
        <w:t>Description</w:t>
      </w:r>
      <w:proofErr w:type="spellEnd"/>
      <w:r w:rsidRPr="007D59CC">
        <w:rPr>
          <w:spacing w:val="-5"/>
          <w:sz w:val="28"/>
          <w:szCs w:val="28"/>
        </w:rPr>
        <w:t xml:space="preserve"> </w:t>
      </w:r>
      <w:r w:rsidRPr="007D59CC">
        <w:rPr>
          <w:sz w:val="28"/>
          <w:szCs w:val="28"/>
        </w:rPr>
        <w:t>–</w:t>
      </w:r>
      <w:r w:rsidRPr="007D59CC">
        <w:rPr>
          <w:spacing w:val="-2"/>
          <w:sz w:val="28"/>
          <w:szCs w:val="28"/>
        </w:rPr>
        <w:t xml:space="preserve"> </w:t>
      </w:r>
      <w:r w:rsidRPr="007D59CC">
        <w:rPr>
          <w:sz w:val="28"/>
          <w:szCs w:val="28"/>
        </w:rPr>
        <w:t>передается назначение платежа, введенное в приложении «Мой налог».</w:t>
      </w:r>
    </w:p>
    <w:p w14:paraId="6815C47B" w14:textId="77777777" w:rsidR="005C6D6D" w:rsidRPr="007D59CC" w:rsidRDefault="005C6D6D" w:rsidP="007D59CC">
      <w:pPr>
        <w:pStyle w:val="af"/>
        <w:widowControl w:val="0"/>
        <w:numPr>
          <w:ilvl w:val="0"/>
          <w:numId w:val="10"/>
        </w:numPr>
        <w:tabs>
          <w:tab w:val="left" w:pos="480"/>
        </w:tabs>
        <w:autoSpaceDE w:val="0"/>
        <w:autoSpaceDN w:val="0"/>
        <w:spacing w:before="58" w:line="276" w:lineRule="auto"/>
        <w:ind w:left="479" w:right="658"/>
        <w:contextualSpacing w:val="0"/>
        <w:jc w:val="both"/>
        <w:rPr>
          <w:sz w:val="28"/>
          <w:szCs w:val="28"/>
        </w:rPr>
      </w:pPr>
      <w:proofErr w:type="spellStart"/>
      <w:r w:rsidRPr="007D59CC">
        <w:rPr>
          <w:sz w:val="28"/>
          <w:szCs w:val="28"/>
        </w:rPr>
        <w:t>ReceiptEmail</w:t>
      </w:r>
      <w:proofErr w:type="spellEnd"/>
      <w:r w:rsidRPr="007D59CC">
        <w:rPr>
          <w:sz w:val="28"/>
          <w:szCs w:val="28"/>
        </w:rPr>
        <w:t xml:space="preserve">, </w:t>
      </w:r>
      <w:proofErr w:type="spellStart"/>
      <w:r w:rsidRPr="007D59CC">
        <w:rPr>
          <w:sz w:val="28"/>
          <w:szCs w:val="28"/>
        </w:rPr>
        <w:t>ReceiptPhone</w:t>
      </w:r>
      <w:proofErr w:type="spellEnd"/>
      <w:r w:rsidRPr="007D59CC">
        <w:rPr>
          <w:sz w:val="28"/>
          <w:szCs w:val="28"/>
        </w:rPr>
        <w:t xml:space="preserve"> - телефон и электронный адрес покупателя, т.е. e-</w:t>
      </w:r>
      <w:proofErr w:type="spellStart"/>
      <w:r w:rsidRPr="007D59CC">
        <w:rPr>
          <w:sz w:val="28"/>
          <w:szCs w:val="28"/>
        </w:rPr>
        <w:t>mail</w:t>
      </w:r>
      <w:proofErr w:type="spellEnd"/>
      <w:r w:rsidRPr="007D59CC">
        <w:rPr>
          <w:sz w:val="28"/>
          <w:szCs w:val="28"/>
        </w:rPr>
        <w:t xml:space="preserve"> и телефон для отправки электронного банковского слип-чек</w:t>
      </w:r>
      <w:bookmarkStart w:id="19" w:name="_bookmark7"/>
      <w:bookmarkEnd w:id="19"/>
      <w:r w:rsidRPr="007D59CC">
        <w:rPr>
          <w:sz w:val="28"/>
          <w:szCs w:val="28"/>
        </w:rPr>
        <w:t xml:space="preserve">а с </w:t>
      </w:r>
      <w:proofErr w:type="spellStart"/>
      <w:r w:rsidRPr="007D59CC">
        <w:rPr>
          <w:sz w:val="28"/>
          <w:szCs w:val="28"/>
        </w:rPr>
        <w:t>бэкэнда</w:t>
      </w:r>
      <w:proofErr w:type="spellEnd"/>
      <w:r w:rsidRPr="007D59CC">
        <w:rPr>
          <w:sz w:val="28"/>
          <w:szCs w:val="28"/>
        </w:rPr>
        <w:t xml:space="preserve"> </w:t>
      </w:r>
      <w:proofErr w:type="spellStart"/>
      <w:r w:rsidRPr="007D59CC">
        <w:rPr>
          <w:sz w:val="28"/>
          <w:szCs w:val="28"/>
        </w:rPr>
        <w:t>SoftPOS</w:t>
      </w:r>
      <w:proofErr w:type="spellEnd"/>
      <w:r w:rsidRPr="007D59CC">
        <w:rPr>
          <w:sz w:val="28"/>
          <w:szCs w:val="28"/>
        </w:rPr>
        <w:t>-решения.</w:t>
      </w:r>
    </w:p>
    <w:p w14:paraId="261F99BF" w14:textId="77777777" w:rsidR="004409CA" w:rsidRPr="007D59CC" w:rsidRDefault="004409CA" w:rsidP="007D59CC">
      <w:pPr>
        <w:widowControl w:val="0"/>
        <w:tabs>
          <w:tab w:val="left" w:pos="480"/>
        </w:tabs>
        <w:autoSpaceDE w:val="0"/>
        <w:autoSpaceDN w:val="0"/>
        <w:spacing w:before="58" w:line="276" w:lineRule="auto"/>
        <w:ind w:right="658"/>
        <w:rPr>
          <w:sz w:val="28"/>
          <w:szCs w:val="28"/>
        </w:rPr>
      </w:pPr>
    </w:p>
    <w:p w14:paraId="2559FFEB" w14:textId="77777777" w:rsidR="004409CA" w:rsidRPr="007D59CC" w:rsidRDefault="004409CA" w:rsidP="007D59CC">
      <w:pPr>
        <w:pStyle w:val="afff0"/>
        <w:spacing w:before="12" w:line="276" w:lineRule="auto"/>
        <w:rPr>
          <w:sz w:val="28"/>
          <w:szCs w:val="28"/>
        </w:rPr>
      </w:pPr>
    </w:p>
    <w:p w14:paraId="08BB9172" w14:textId="77777777" w:rsidR="004409CA" w:rsidRDefault="004409CA" w:rsidP="007D59CC">
      <w:pPr>
        <w:pStyle w:val="6"/>
        <w:spacing w:line="276" w:lineRule="auto"/>
        <w:ind w:left="851" w:firstLine="0"/>
        <w:jc w:val="left"/>
        <w:rPr>
          <w:szCs w:val="28"/>
          <w:lang w:val="en-US"/>
        </w:rPr>
      </w:pPr>
      <w:r w:rsidRPr="007D59CC">
        <w:rPr>
          <w:szCs w:val="28"/>
        </w:rPr>
        <w:t>Вызов</w:t>
      </w:r>
      <w:r w:rsidRPr="007D59CC">
        <w:rPr>
          <w:szCs w:val="28"/>
          <w:lang w:val="en-US"/>
        </w:rPr>
        <w:t xml:space="preserve"> </w:t>
      </w:r>
      <w:proofErr w:type="spellStart"/>
      <w:r w:rsidRPr="007D59CC">
        <w:rPr>
          <w:szCs w:val="28"/>
          <w:lang w:val="en-US"/>
        </w:rPr>
        <w:t>softpos.ready</w:t>
      </w:r>
      <w:proofErr w:type="spellEnd"/>
      <w:r w:rsidRPr="007D59CC">
        <w:rPr>
          <w:szCs w:val="28"/>
          <w:lang w:val="en-US"/>
        </w:rPr>
        <w:t>:</w:t>
      </w:r>
    </w:p>
    <w:p w14:paraId="1EC7894C" w14:textId="77777777" w:rsidR="007D59CC" w:rsidRPr="007D59CC" w:rsidRDefault="007D59CC" w:rsidP="007D59CC">
      <w:pPr>
        <w:pStyle w:val="a4"/>
        <w:rPr>
          <w:lang w:val="en-US"/>
        </w:rPr>
      </w:pPr>
    </w:p>
    <w:p w14:paraId="67EAFC01" w14:textId="77777777" w:rsidR="004409CA" w:rsidRPr="007D59CC" w:rsidRDefault="004409CA" w:rsidP="007D59CC">
      <w:pPr>
        <w:spacing w:before="91" w:line="276" w:lineRule="auto"/>
        <w:ind w:firstLine="589"/>
        <w:jc w:val="both"/>
        <w:rPr>
          <w:sz w:val="28"/>
          <w:szCs w:val="28"/>
        </w:rPr>
      </w:pPr>
      <w:r w:rsidRPr="007D59CC">
        <w:rPr>
          <w:sz w:val="28"/>
          <w:szCs w:val="28"/>
        </w:rPr>
        <w:t xml:space="preserve">Используется для поиска </w:t>
      </w:r>
      <w:proofErr w:type="gramStart"/>
      <w:r w:rsidRPr="007D59CC">
        <w:rPr>
          <w:sz w:val="28"/>
          <w:szCs w:val="28"/>
        </w:rPr>
        <w:t>приложений,  поддерживающих</w:t>
      </w:r>
      <w:proofErr w:type="gramEnd"/>
      <w:r w:rsidRPr="007D59CC">
        <w:rPr>
          <w:sz w:val="28"/>
          <w:szCs w:val="28"/>
        </w:rPr>
        <w:t xml:space="preserve"> контракт взаимодействия.</w:t>
      </w:r>
    </w:p>
    <w:p w14:paraId="3CD29292" w14:textId="77777777" w:rsidR="004409CA" w:rsidRPr="007D59CC" w:rsidRDefault="004409CA" w:rsidP="005300B3">
      <w:pPr>
        <w:widowControl w:val="0"/>
        <w:tabs>
          <w:tab w:val="left" w:pos="480"/>
        </w:tabs>
        <w:autoSpaceDE w:val="0"/>
        <w:autoSpaceDN w:val="0"/>
        <w:spacing w:before="58" w:line="276" w:lineRule="auto"/>
        <w:ind w:firstLine="567"/>
        <w:jc w:val="both"/>
        <w:rPr>
          <w:sz w:val="28"/>
          <w:szCs w:val="28"/>
        </w:rPr>
      </w:pPr>
      <w:r w:rsidRPr="007D59CC">
        <w:rPr>
          <w:sz w:val="28"/>
          <w:szCs w:val="28"/>
        </w:rPr>
        <w:t>Вызов совершается без параметров, ответ не обязателен.</w:t>
      </w:r>
      <w:r w:rsidR="00B11412" w:rsidRPr="007D59CC">
        <w:rPr>
          <w:sz w:val="28"/>
          <w:szCs w:val="28"/>
        </w:rPr>
        <w:t xml:space="preserve"> Приложение, поддерживающее данный </w:t>
      </w:r>
      <w:proofErr w:type="spellStart"/>
      <w:r w:rsidR="00B11412" w:rsidRPr="007D59CC">
        <w:rPr>
          <w:sz w:val="28"/>
          <w:szCs w:val="28"/>
        </w:rPr>
        <w:t>action</w:t>
      </w:r>
      <w:proofErr w:type="spellEnd"/>
      <w:r w:rsidR="00B11412" w:rsidRPr="007D59CC">
        <w:rPr>
          <w:sz w:val="28"/>
          <w:szCs w:val="28"/>
        </w:rPr>
        <w:t>, воспринимается вызывающей стороной как полноценно поддерживающее контракт.</w:t>
      </w:r>
    </w:p>
    <w:p w14:paraId="754DCD91" w14:textId="77777777" w:rsidR="004409CA" w:rsidRPr="007D59CC" w:rsidRDefault="00B11412" w:rsidP="005300B3">
      <w:pPr>
        <w:widowControl w:val="0"/>
        <w:tabs>
          <w:tab w:val="left" w:pos="480"/>
        </w:tabs>
        <w:autoSpaceDE w:val="0"/>
        <w:autoSpaceDN w:val="0"/>
        <w:spacing w:before="58" w:line="276" w:lineRule="auto"/>
        <w:ind w:firstLine="567"/>
        <w:jc w:val="both"/>
        <w:rPr>
          <w:sz w:val="28"/>
          <w:szCs w:val="28"/>
        </w:rPr>
        <w:sectPr w:rsidR="004409CA" w:rsidRPr="007D59CC" w:rsidSect="003B4117">
          <w:pgSz w:w="11910" w:h="16840"/>
          <w:pgMar w:top="640" w:right="852" w:bottom="1740" w:left="1560" w:header="0" w:footer="1405" w:gutter="0"/>
          <w:cols w:space="720"/>
        </w:sectPr>
      </w:pPr>
      <w:r w:rsidRPr="007D59CC">
        <w:rPr>
          <w:sz w:val="28"/>
          <w:szCs w:val="28"/>
        </w:rPr>
        <w:t xml:space="preserve">Пример вызова см. в пункте 3.4. Для определения, поддерживает ли конкретное приложение контракт, необходимо в полученном </w:t>
      </w:r>
      <w:r w:rsidR="003166EE" w:rsidRPr="007D59CC">
        <w:rPr>
          <w:sz w:val="28"/>
          <w:szCs w:val="28"/>
        </w:rPr>
        <w:t xml:space="preserve">в </w:t>
      </w:r>
      <w:r w:rsidRPr="007D59CC">
        <w:rPr>
          <w:sz w:val="28"/>
          <w:szCs w:val="28"/>
        </w:rPr>
        <w:t xml:space="preserve">ответе списке найти объект </w:t>
      </w:r>
      <w:proofErr w:type="spellStart"/>
      <w:r w:rsidRPr="007D59CC">
        <w:rPr>
          <w:i/>
          <w:iCs/>
          <w:sz w:val="28"/>
          <w:szCs w:val="28"/>
        </w:rPr>
        <w:t>ResolveInfo</w:t>
      </w:r>
      <w:proofErr w:type="spellEnd"/>
      <w:r w:rsidRPr="007D59CC">
        <w:rPr>
          <w:sz w:val="28"/>
          <w:szCs w:val="28"/>
        </w:rPr>
        <w:t xml:space="preserve"> с искомым </w:t>
      </w:r>
      <w:proofErr w:type="spellStart"/>
      <w:r w:rsidRPr="007D59CC">
        <w:rPr>
          <w:i/>
          <w:iCs/>
          <w:sz w:val="28"/>
          <w:szCs w:val="28"/>
        </w:rPr>
        <w:t>packageName</w:t>
      </w:r>
      <w:proofErr w:type="spellEnd"/>
      <w:r w:rsidRPr="007D59CC">
        <w:rPr>
          <w:sz w:val="28"/>
          <w:szCs w:val="28"/>
        </w:rPr>
        <w:t>. Если такового нет, то контракт не поддерживается.</w:t>
      </w:r>
    </w:p>
    <w:p w14:paraId="44D42E69" w14:textId="77777777" w:rsidR="00A0648B" w:rsidRPr="00512876" w:rsidRDefault="005C6D6D" w:rsidP="007D59CC">
      <w:pPr>
        <w:pStyle w:val="4"/>
        <w:spacing w:line="276" w:lineRule="auto"/>
        <w:ind w:left="0"/>
      </w:pPr>
      <w:bookmarkStart w:id="20" w:name="7._Примеры_вызова"/>
      <w:bookmarkStart w:id="21" w:name="_Toc113902114"/>
      <w:bookmarkEnd w:id="20"/>
      <w:r w:rsidRPr="00512876">
        <w:lastRenderedPageBreak/>
        <w:t>Примеры вызов</w:t>
      </w:r>
      <w:bookmarkEnd w:id="21"/>
      <w:r w:rsidR="00A0648B" w:rsidRPr="00512876">
        <w:t>ов</w:t>
      </w:r>
    </w:p>
    <w:p w14:paraId="1B053A01" w14:textId="77777777" w:rsidR="00A0648B" w:rsidRPr="00512876" w:rsidRDefault="00A0648B" w:rsidP="007D59CC">
      <w:pPr>
        <w:pStyle w:val="5"/>
        <w:spacing w:line="276" w:lineRule="auto"/>
        <w:ind w:left="426"/>
        <w:rPr>
          <w:szCs w:val="28"/>
        </w:rPr>
      </w:pPr>
      <w:r w:rsidRPr="00512876">
        <w:rPr>
          <w:szCs w:val="28"/>
        </w:rPr>
        <w:t>Вызов проверки регистрации пользователя (</w:t>
      </w:r>
      <w:r w:rsidRPr="00512876">
        <w:rPr>
          <w:spacing w:val="-1"/>
          <w:szCs w:val="28"/>
        </w:rPr>
        <w:t>и</w:t>
      </w:r>
      <w:r w:rsidRPr="00512876">
        <w:rPr>
          <w:szCs w:val="28"/>
        </w:rPr>
        <w:t>нформация,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изложенная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ниже,</w:t>
      </w:r>
      <w:r w:rsidRPr="00512876">
        <w:rPr>
          <w:spacing w:val="-3"/>
          <w:szCs w:val="28"/>
        </w:rPr>
        <w:t xml:space="preserve"> </w:t>
      </w:r>
      <w:r w:rsidRPr="00512876">
        <w:rPr>
          <w:szCs w:val="28"/>
        </w:rPr>
        <w:t>носит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информационно-ознакомительный</w:t>
      </w:r>
      <w:r w:rsidRPr="00512876">
        <w:rPr>
          <w:spacing w:val="-3"/>
          <w:szCs w:val="28"/>
        </w:rPr>
        <w:t xml:space="preserve"> </w:t>
      </w:r>
      <w:r w:rsidRPr="00512876">
        <w:rPr>
          <w:spacing w:val="-2"/>
          <w:szCs w:val="28"/>
        </w:rPr>
        <w:t>характер)</w:t>
      </w:r>
      <w:r w:rsidRPr="00512876">
        <w:rPr>
          <w:szCs w:val="28"/>
        </w:rPr>
        <w:t>:</w:t>
      </w:r>
    </w:p>
    <w:p w14:paraId="328EF342" w14:textId="1E586F00" w:rsidR="00A0648B" w:rsidRPr="007D59CC" w:rsidRDefault="00A0648B" w:rsidP="007D59CC">
      <w:pPr>
        <w:pStyle w:val="a4"/>
        <w:spacing w:line="276" w:lineRule="auto"/>
        <w:ind w:left="426"/>
        <w:rPr>
          <w:i/>
          <w:iCs/>
          <w:szCs w:val="28"/>
          <w:lang w:val="en-US"/>
        </w:rPr>
      </w:pPr>
      <w:r w:rsidRPr="007D59CC">
        <w:rPr>
          <w:i/>
          <w:iCs/>
          <w:szCs w:val="28"/>
          <w:lang w:val="en-US"/>
        </w:rPr>
        <w:t xml:space="preserve">Intent </w:t>
      </w:r>
      <w:proofErr w:type="spellStart"/>
      <w:r w:rsidRPr="007D59CC">
        <w:rPr>
          <w:i/>
          <w:iCs/>
          <w:szCs w:val="28"/>
          <w:lang w:val="en-US"/>
        </w:rPr>
        <w:t>intent</w:t>
      </w:r>
      <w:proofErr w:type="spellEnd"/>
      <w:r w:rsidRPr="007D59CC">
        <w:rPr>
          <w:i/>
          <w:iCs/>
          <w:szCs w:val="28"/>
          <w:lang w:val="en-US"/>
        </w:rPr>
        <w:t xml:space="preserve"> = new </w:t>
      </w:r>
      <w:proofErr w:type="gramStart"/>
      <w:r w:rsidRPr="007D59CC">
        <w:rPr>
          <w:i/>
          <w:iCs/>
          <w:szCs w:val="28"/>
          <w:lang w:val="en-US"/>
        </w:rPr>
        <w:t>Intent(</w:t>
      </w:r>
      <w:proofErr w:type="gramEnd"/>
      <w:r w:rsidRPr="007D59CC">
        <w:rPr>
          <w:i/>
          <w:iCs/>
          <w:szCs w:val="28"/>
          <w:lang w:val="en-US"/>
        </w:rPr>
        <w:t>"</w:t>
      </w:r>
      <w:proofErr w:type="spellStart"/>
      <w:r w:rsidRPr="007D59CC">
        <w:rPr>
          <w:i/>
          <w:iCs/>
          <w:szCs w:val="28"/>
          <w:lang w:val="en-US"/>
        </w:rPr>
        <w:t>com.</w:t>
      </w:r>
      <w:r w:rsidR="000253AD">
        <w:rPr>
          <w:i/>
          <w:iCs/>
          <w:szCs w:val="28"/>
          <w:lang w:val="en-US"/>
        </w:rPr>
        <w:t>myapp</w:t>
      </w:r>
      <w:r w:rsidRPr="007D59CC">
        <w:rPr>
          <w:i/>
          <w:iCs/>
          <w:szCs w:val="28"/>
          <w:lang w:val="en-US"/>
        </w:rPr>
        <w:t>.softpos.checkaccount</w:t>
      </w:r>
      <w:proofErr w:type="spellEnd"/>
      <w:r w:rsidRPr="007D59CC">
        <w:rPr>
          <w:i/>
          <w:iCs/>
          <w:szCs w:val="28"/>
          <w:lang w:val="en-US"/>
        </w:rPr>
        <w:t xml:space="preserve">"); </w:t>
      </w:r>
    </w:p>
    <w:p w14:paraId="3116FBFA" w14:textId="77777777" w:rsidR="00A0648B" w:rsidRPr="00E763E4" w:rsidRDefault="00A0648B" w:rsidP="007D59CC">
      <w:pPr>
        <w:pStyle w:val="a4"/>
        <w:spacing w:line="276" w:lineRule="auto"/>
        <w:ind w:left="426"/>
        <w:rPr>
          <w:szCs w:val="28"/>
          <w:lang w:val="en-US"/>
        </w:rPr>
      </w:pPr>
      <w:proofErr w:type="spellStart"/>
      <w:proofErr w:type="gramStart"/>
      <w:r w:rsidRPr="00E763E4">
        <w:rPr>
          <w:i/>
          <w:iCs/>
          <w:szCs w:val="28"/>
          <w:lang w:val="en-US"/>
        </w:rPr>
        <w:t>startActivityForResult</w:t>
      </w:r>
      <w:proofErr w:type="spellEnd"/>
      <w:r w:rsidRPr="00E763E4">
        <w:rPr>
          <w:i/>
          <w:iCs/>
          <w:szCs w:val="28"/>
          <w:lang w:val="en-US"/>
        </w:rPr>
        <w:t>(</w:t>
      </w:r>
      <w:proofErr w:type="gramEnd"/>
      <w:r w:rsidRPr="00E763E4">
        <w:rPr>
          <w:i/>
          <w:iCs/>
          <w:szCs w:val="28"/>
          <w:lang w:val="en-US"/>
        </w:rPr>
        <w:t>intent, 500);</w:t>
      </w:r>
    </w:p>
    <w:p w14:paraId="59CD66DB" w14:textId="77777777" w:rsidR="005C6D6D" w:rsidRPr="00512876" w:rsidRDefault="005C6D6D" w:rsidP="007D59CC">
      <w:pPr>
        <w:pStyle w:val="5"/>
        <w:spacing w:line="276" w:lineRule="auto"/>
        <w:ind w:left="426"/>
        <w:rPr>
          <w:szCs w:val="28"/>
        </w:rPr>
      </w:pPr>
      <w:r w:rsidRPr="00512876">
        <w:rPr>
          <w:szCs w:val="28"/>
        </w:rPr>
        <w:t>Вызов</w:t>
      </w:r>
      <w:r w:rsidRPr="00512876">
        <w:rPr>
          <w:spacing w:val="-1"/>
          <w:szCs w:val="28"/>
        </w:rPr>
        <w:t xml:space="preserve"> </w:t>
      </w:r>
      <w:r w:rsidRPr="00512876">
        <w:rPr>
          <w:szCs w:val="28"/>
        </w:rPr>
        <w:t>для</w:t>
      </w:r>
      <w:r w:rsidRPr="00512876">
        <w:rPr>
          <w:spacing w:val="-1"/>
          <w:szCs w:val="28"/>
        </w:rPr>
        <w:t xml:space="preserve"> </w:t>
      </w:r>
      <w:r w:rsidRPr="00512876">
        <w:rPr>
          <w:szCs w:val="28"/>
        </w:rPr>
        <w:t>оплаты</w:t>
      </w:r>
      <w:r w:rsidRPr="00512876">
        <w:rPr>
          <w:spacing w:val="-2"/>
          <w:szCs w:val="28"/>
        </w:rPr>
        <w:t xml:space="preserve"> </w:t>
      </w:r>
      <w:r w:rsidRPr="00512876">
        <w:rPr>
          <w:szCs w:val="28"/>
        </w:rPr>
        <w:t>по</w:t>
      </w:r>
      <w:r w:rsidRPr="00512876">
        <w:rPr>
          <w:spacing w:val="-2"/>
          <w:szCs w:val="28"/>
        </w:rPr>
        <w:t xml:space="preserve"> </w:t>
      </w:r>
      <w:r w:rsidRPr="00512876">
        <w:rPr>
          <w:szCs w:val="28"/>
        </w:rPr>
        <w:t>карте</w:t>
      </w:r>
      <w:r w:rsidR="00A0648B" w:rsidRPr="00512876">
        <w:rPr>
          <w:spacing w:val="-1"/>
          <w:szCs w:val="28"/>
        </w:rPr>
        <w:t xml:space="preserve"> (и</w:t>
      </w:r>
      <w:r w:rsidRPr="00512876">
        <w:rPr>
          <w:szCs w:val="28"/>
        </w:rPr>
        <w:t>нформация,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изложенная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ниже,</w:t>
      </w:r>
      <w:r w:rsidRPr="00512876">
        <w:rPr>
          <w:spacing w:val="-3"/>
          <w:szCs w:val="28"/>
        </w:rPr>
        <w:t xml:space="preserve"> </w:t>
      </w:r>
      <w:r w:rsidRPr="00512876">
        <w:rPr>
          <w:szCs w:val="28"/>
        </w:rPr>
        <w:t>носит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информационно-ознакомительный</w:t>
      </w:r>
      <w:r w:rsidRPr="00512876">
        <w:rPr>
          <w:spacing w:val="-3"/>
          <w:szCs w:val="28"/>
        </w:rPr>
        <w:t xml:space="preserve"> </w:t>
      </w:r>
      <w:r w:rsidRPr="00512876">
        <w:rPr>
          <w:spacing w:val="-2"/>
          <w:szCs w:val="28"/>
        </w:rPr>
        <w:t>характер</w:t>
      </w:r>
      <w:r w:rsidR="00A0648B" w:rsidRPr="00512876">
        <w:rPr>
          <w:spacing w:val="-2"/>
          <w:szCs w:val="28"/>
        </w:rPr>
        <w:t>)</w:t>
      </w:r>
      <w:r w:rsidRPr="00512876">
        <w:rPr>
          <w:spacing w:val="-2"/>
          <w:szCs w:val="28"/>
        </w:rPr>
        <w:t>:</w:t>
      </w:r>
    </w:p>
    <w:p w14:paraId="37EFD2E0" w14:textId="4267E8B2" w:rsidR="005C6D6D" w:rsidRPr="007D59CC" w:rsidRDefault="005C6D6D" w:rsidP="007D59CC">
      <w:pPr>
        <w:spacing w:line="276" w:lineRule="auto"/>
        <w:ind w:left="426" w:right="2585" w:firstLine="709"/>
        <w:rPr>
          <w:i/>
          <w:color w:val="000000" w:themeColor="text1"/>
          <w:sz w:val="28"/>
          <w:szCs w:val="28"/>
          <w:lang w:val="en-US"/>
        </w:rPr>
      </w:pPr>
      <w:r w:rsidRPr="007D59CC">
        <w:rPr>
          <w:i/>
          <w:color w:val="000000" w:themeColor="text1"/>
          <w:sz w:val="28"/>
          <w:szCs w:val="28"/>
          <w:lang w:val="en-US"/>
        </w:rPr>
        <w:t>Intent</w:t>
      </w:r>
      <w:r w:rsidRPr="007D59CC">
        <w:rPr>
          <w:i/>
          <w:color w:val="000000" w:themeColor="text1"/>
          <w:spacing w:val="-9"/>
          <w:sz w:val="28"/>
          <w:szCs w:val="28"/>
          <w:lang w:val="en-US"/>
        </w:rPr>
        <w:t xml:space="preserve"> 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intent</w:t>
      </w:r>
      <w:proofErr w:type="spellEnd"/>
      <w:r w:rsidRPr="007D59CC">
        <w:rPr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z w:val="28"/>
          <w:szCs w:val="28"/>
          <w:lang w:val="en-US"/>
        </w:rPr>
        <w:t>=</w:t>
      </w:r>
      <w:r w:rsidRPr="007D59CC">
        <w:rPr>
          <w:i/>
          <w:color w:val="000000" w:themeColor="text1"/>
          <w:spacing w:val="-9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z w:val="28"/>
          <w:szCs w:val="28"/>
          <w:lang w:val="en-US"/>
        </w:rPr>
        <w:t>new</w:t>
      </w:r>
      <w:r w:rsidRPr="007D59CC">
        <w:rPr>
          <w:i/>
          <w:color w:val="000000" w:themeColor="text1"/>
          <w:spacing w:val="-9"/>
          <w:sz w:val="28"/>
          <w:szCs w:val="28"/>
          <w:lang w:val="en-US"/>
        </w:rPr>
        <w:t xml:space="preserve"> </w:t>
      </w:r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com.</w:t>
      </w:r>
      <w:r w:rsidR="000253AD">
        <w:rPr>
          <w:i/>
          <w:color w:val="000000" w:themeColor="text1"/>
          <w:sz w:val="28"/>
          <w:szCs w:val="28"/>
          <w:lang w:val="en-US"/>
        </w:rPr>
        <w:t>myapp</w:t>
      </w:r>
      <w:r w:rsidRPr="007D59CC">
        <w:rPr>
          <w:i/>
          <w:color w:val="000000" w:themeColor="text1"/>
          <w:sz w:val="28"/>
          <w:szCs w:val="28"/>
          <w:lang w:val="en-US"/>
        </w:rPr>
        <w:t>.softpos.acceptpayment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 xml:space="preserve">"); </w:t>
      </w:r>
    </w:p>
    <w:p w14:paraId="0679A3C2" w14:textId="77777777" w:rsidR="005C6D6D" w:rsidRPr="007D59CC" w:rsidRDefault="005C6D6D" w:rsidP="007D59CC">
      <w:pPr>
        <w:spacing w:line="276" w:lineRule="auto"/>
        <w:ind w:left="426" w:right="231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"Currency", 643);</w:t>
      </w:r>
    </w:p>
    <w:p w14:paraId="038C0ECA" w14:textId="77777777" w:rsidR="005C6D6D" w:rsidRPr="007D59CC" w:rsidRDefault="005C6D6D" w:rsidP="007D59CC">
      <w:pPr>
        <w:spacing w:line="276" w:lineRule="auto"/>
        <w:ind w:left="426" w:right="231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"Description", ”</w:t>
      </w:r>
      <w:r w:rsidRPr="007D59CC">
        <w:rPr>
          <w:i/>
          <w:color w:val="000000" w:themeColor="text1"/>
          <w:sz w:val="28"/>
          <w:szCs w:val="28"/>
        </w:rPr>
        <w:t>Заказ</w:t>
      </w:r>
      <w:r w:rsidRPr="007D59CC">
        <w:rPr>
          <w:i/>
          <w:color w:val="000000" w:themeColor="text1"/>
          <w:sz w:val="28"/>
          <w:szCs w:val="28"/>
          <w:lang w:val="en-US"/>
        </w:rPr>
        <w:t xml:space="preserve"> №1”); </w:t>
      </w:r>
    </w:p>
    <w:p w14:paraId="2F200F89" w14:textId="77777777" w:rsidR="005C6D6D" w:rsidRPr="007D59CC" w:rsidRDefault="005C6D6D" w:rsidP="007D59CC">
      <w:pPr>
        <w:spacing w:line="276" w:lineRule="auto"/>
        <w:ind w:left="426" w:right="231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ReceiptEmail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",</w:t>
      </w:r>
      <w:r w:rsidRPr="007D59CC">
        <w:rPr>
          <w:i/>
          <w:color w:val="000000" w:themeColor="text1"/>
          <w:spacing w:val="-11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z w:val="28"/>
          <w:szCs w:val="28"/>
          <w:lang w:val="en-US"/>
        </w:rPr>
        <w:t>"</w:t>
      </w:r>
      <w:hyperlink r:id="rId13">
        <w:r w:rsidRPr="007D59CC">
          <w:rPr>
            <w:i/>
            <w:color w:val="000000" w:themeColor="text1"/>
            <w:sz w:val="28"/>
            <w:szCs w:val="28"/>
            <w:lang w:val="en-US"/>
          </w:rPr>
          <w:t>customer@test.com</w:t>
        </w:r>
      </w:hyperlink>
      <w:r w:rsidRPr="007D59CC">
        <w:rPr>
          <w:i/>
          <w:color w:val="000000" w:themeColor="text1"/>
          <w:sz w:val="28"/>
          <w:szCs w:val="28"/>
          <w:lang w:val="en-US"/>
        </w:rPr>
        <w:t xml:space="preserve">"); </w:t>
      </w:r>
    </w:p>
    <w:p w14:paraId="7C00BE6D" w14:textId="77777777" w:rsidR="005C6D6D" w:rsidRPr="007D59CC" w:rsidRDefault="005C6D6D" w:rsidP="007D59CC">
      <w:pPr>
        <w:spacing w:line="276" w:lineRule="auto"/>
        <w:ind w:left="426" w:right="231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"Amount", 100.00);</w:t>
      </w:r>
    </w:p>
    <w:p w14:paraId="43965CA0" w14:textId="77777777" w:rsidR="005C6D6D" w:rsidRPr="007D59CC" w:rsidRDefault="005C6D6D" w:rsidP="007D59CC">
      <w:pPr>
        <w:spacing w:line="276" w:lineRule="auto"/>
        <w:ind w:left="426" w:firstLine="709"/>
        <w:rPr>
          <w:i/>
          <w:color w:val="000000" w:themeColor="text1"/>
          <w:spacing w:val="-2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startActivityForResult</w:t>
      </w:r>
      <w:proofErr w:type="spellEnd"/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intent,</w:t>
      </w:r>
      <w:r w:rsidRPr="007D59CC">
        <w:rPr>
          <w:i/>
          <w:color w:val="000000" w:themeColor="text1"/>
          <w:spacing w:val="41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500);</w:t>
      </w:r>
    </w:p>
    <w:p w14:paraId="7A6C37DE" w14:textId="77777777" w:rsidR="005C6D6D" w:rsidRPr="00512876" w:rsidRDefault="005C6D6D" w:rsidP="007D59CC">
      <w:pPr>
        <w:pStyle w:val="5"/>
        <w:spacing w:line="276" w:lineRule="auto"/>
        <w:ind w:left="426"/>
        <w:rPr>
          <w:szCs w:val="28"/>
        </w:rPr>
      </w:pPr>
      <w:r w:rsidRPr="00512876">
        <w:rPr>
          <w:szCs w:val="28"/>
        </w:rPr>
        <w:t xml:space="preserve">Вызов для отмены оплаты по карте </w:t>
      </w:r>
      <w:r w:rsidR="003B4117" w:rsidRPr="00512876">
        <w:rPr>
          <w:szCs w:val="28"/>
        </w:rPr>
        <w:t>(и</w:t>
      </w:r>
      <w:r w:rsidRPr="00512876">
        <w:rPr>
          <w:szCs w:val="28"/>
        </w:rPr>
        <w:t>нформация,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изложенная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ниже,</w:t>
      </w:r>
      <w:r w:rsidRPr="00512876">
        <w:rPr>
          <w:spacing w:val="-3"/>
          <w:szCs w:val="28"/>
        </w:rPr>
        <w:t xml:space="preserve"> </w:t>
      </w:r>
      <w:r w:rsidRPr="00512876">
        <w:rPr>
          <w:szCs w:val="28"/>
        </w:rPr>
        <w:t>носит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информационно-ознакомительный</w:t>
      </w:r>
      <w:r w:rsidRPr="00512876">
        <w:rPr>
          <w:spacing w:val="-3"/>
          <w:szCs w:val="28"/>
        </w:rPr>
        <w:t xml:space="preserve"> </w:t>
      </w:r>
      <w:r w:rsidRPr="00512876">
        <w:rPr>
          <w:spacing w:val="-2"/>
          <w:szCs w:val="28"/>
        </w:rPr>
        <w:t>характер</w:t>
      </w:r>
      <w:r w:rsidR="003B4117" w:rsidRPr="00512876">
        <w:rPr>
          <w:spacing w:val="-2"/>
          <w:szCs w:val="28"/>
        </w:rPr>
        <w:t>)</w:t>
      </w:r>
      <w:r w:rsidRPr="00512876">
        <w:rPr>
          <w:spacing w:val="-2"/>
          <w:szCs w:val="28"/>
        </w:rPr>
        <w:t>:</w:t>
      </w:r>
    </w:p>
    <w:p w14:paraId="24A8465F" w14:textId="48317D0D" w:rsidR="005C6D6D" w:rsidRPr="007D59CC" w:rsidRDefault="005C6D6D" w:rsidP="007D59CC">
      <w:pPr>
        <w:spacing w:line="276" w:lineRule="auto"/>
        <w:ind w:left="426" w:right="2585" w:firstLine="709"/>
        <w:rPr>
          <w:i/>
          <w:color w:val="000000" w:themeColor="text1"/>
          <w:sz w:val="28"/>
          <w:szCs w:val="28"/>
          <w:lang w:val="en-US"/>
        </w:rPr>
      </w:pPr>
      <w:r w:rsidRPr="007D59CC">
        <w:rPr>
          <w:i/>
          <w:color w:val="000000" w:themeColor="text1"/>
          <w:sz w:val="28"/>
          <w:szCs w:val="28"/>
          <w:lang w:val="en-US"/>
        </w:rPr>
        <w:t>Intent</w:t>
      </w:r>
      <w:r w:rsidRPr="007D59CC">
        <w:rPr>
          <w:i/>
          <w:color w:val="000000" w:themeColor="text1"/>
          <w:spacing w:val="-9"/>
          <w:sz w:val="28"/>
          <w:szCs w:val="28"/>
          <w:lang w:val="en-US"/>
        </w:rPr>
        <w:t xml:space="preserve"> 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intent</w:t>
      </w:r>
      <w:proofErr w:type="spellEnd"/>
      <w:r w:rsidRPr="007D59CC">
        <w:rPr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z w:val="28"/>
          <w:szCs w:val="28"/>
          <w:lang w:val="en-US"/>
        </w:rPr>
        <w:t>=</w:t>
      </w:r>
      <w:r w:rsidRPr="007D59CC">
        <w:rPr>
          <w:i/>
          <w:color w:val="000000" w:themeColor="text1"/>
          <w:spacing w:val="-9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z w:val="28"/>
          <w:szCs w:val="28"/>
          <w:lang w:val="en-US"/>
        </w:rPr>
        <w:t>new</w:t>
      </w:r>
      <w:r w:rsidRPr="007D59CC">
        <w:rPr>
          <w:i/>
          <w:color w:val="000000" w:themeColor="text1"/>
          <w:spacing w:val="-9"/>
          <w:sz w:val="28"/>
          <w:szCs w:val="28"/>
          <w:lang w:val="en-US"/>
        </w:rPr>
        <w:t xml:space="preserve"> </w:t>
      </w:r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com.</w:t>
      </w:r>
      <w:r w:rsidR="000253AD">
        <w:rPr>
          <w:i/>
          <w:color w:val="000000" w:themeColor="text1"/>
          <w:sz w:val="28"/>
          <w:szCs w:val="28"/>
          <w:lang w:val="en-US"/>
        </w:rPr>
        <w:t>myapp</w:t>
      </w:r>
      <w:r w:rsidRPr="007D59CC">
        <w:rPr>
          <w:i/>
          <w:color w:val="000000" w:themeColor="text1"/>
          <w:sz w:val="28"/>
          <w:szCs w:val="28"/>
          <w:lang w:val="en-US"/>
        </w:rPr>
        <w:t>.softpos.reversepayment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 xml:space="preserve">"); </w:t>
      </w:r>
    </w:p>
    <w:p w14:paraId="66A074C3" w14:textId="77777777" w:rsidR="005C6D6D" w:rsidRPr="007D59CC" w:rsidRDefault="005C6D6D" w:rsidP="007D59CC">
      <w:pPr>
        <w:pStyle w:val="TableParagraph"/>
        <w:spacing w:before="8" w:line="276" w:lineRule="auto"/>
        <w:ind w:left="426" w:right="89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5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proofErr w:type="spellStart"/>
      <w:proofErr w:type="gramStart"/>
      <w:r w:rsidRPr="007D5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intent.putExtra</w:t>
      </w:r>
      <w:proofErr w:type="spellEnd"/>
      <w:r w:rsidRPr="007D5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7D5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proofErr w:type="spellStart"/>
      <w:r w:rsidRPr="007D5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TranID</w:t>
      </w:r>
      <w:proofErr w:type="spellEnd"/>
      <w:r w:rsidRPr="007D5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", “F3F7A84A-A5AD- 413E-98B6-4A33328342FA4”);</w:t>
      </w:r>
    </w:p>
    <w:p w14:paraId="34AC5D45" w14:textId="77777777" w:rsidR="005C6D6D" w:rsidRPr="007D59CC" w:rsidRDefault="005C6D6D" w:rsidP="007D59CC">
      <w:pPr>
        <w:spacing w:line="276" w:lineRule="auto"/>
        <w:ind w:left="426" w:right="-1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 xml:space="preserve">"Currency", 643); 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("Action", "CANCEL");</w:t>
      </w:r>
    </w:p>
    <w:p w14:paraId="5382E047" w14:textId="77777777" w:rsidR="005C6D6D" w:rsidRPr="007D59CC" w:rsidRDefault="005C6D6D" w:rsidP="007D59CC">
      <w:pPr>
        <w:spacing w:line="276" w:lineRule="auto"/>
        <w:ind w:left="426" w:right="-53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ReceiptEmail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",</w:t>
      </w:r>
      <w:r w:rsidRPr="007D59CC">
        <w:rPr>
          <w:i/>
          <w:color w:val="000000" w:themeColor="text1"/>
          <w:spacing w:val="-11"/>
          <w:sz w:val="28"/>
          <w:szCs w:val="28"/>
          <w:lang w:val="en-US"/>
        </w:rPr>
        <w:t xml:space="preserve"> “</w:t>
      </w:r>
      <w:hyperlink r:id="rId14" w:history="1">
        <w:r w:rsidRPr="007D59CC">
          <w:rPr>
            <w:rStyle w:val="ae"/>
            <w:i/>
            <w:color w:val="000000" w:themeColor="text1"/>
            <w:sz w:val="28"/>
            <w:szCs w:val="28"/>
            <w:lang w:val="en-US"/>
          </w:rPr>
          <w:t>customer@test.com</w:t>
        </w:r>
      </w:hyperlink>
      <w:r w:rsidRPr="007D59CC">
        <w:rPr>
          <w:i/>
          <w:color w:val="000000" w:themeColor="text1"/>
          <w:sz w:val="28"/>
          <w:szCs w:val="28"/>
          <w:lang w:val="en-US"/>
        </w:rPr>
        <w:t xml:space="preserve">"); </w:t>
      </w:r>
    </w:p>
    <w:p w14:paraId="5EE2F72E" w14:textId="77777777" w:rsidR="005C6D6D" w:rsidRPr="007D59CC" w:rsidRDefault="005C6D6D" w:rsidP="007D59CC">
      <w:pPr>
        <w:spacing w:line="276" w:lineRule="auto"/>
        <w:ind w:left="426" w:right="-53" w:firstLine="709"/>
        <w:rPr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intent.putExtra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>"Amount", 50.00);</w:t>
      </w:r>
    </w:p>
    <w:p w14:paraId="4431956C" w14:textId="77777777" w:rsidR="005C6D6D" w:rsidRPr="007D59CC" w:rsidRDefault="005C6D6D" w:rsidP="007D59CC">
      <w:pPr>
        <w:spacing w:line="276" w:lineRule="auto"/>
        <w:ind w:left="426" w:firstLine="709"/>
        <w:rPr>
          <w:i/>
          <w:color w:val="000000" w:themeColor="text1"/>
          <w:spacing w:val="-2"/>
          <w:sz w:val="28"/>
          <w:szCs w:val="28"/>
          <w:lang w:val="en-US"/>
        </w:rPr>
      </w:pPr>
      <w:proofErr w:type="spellStart"/>
      <w:proofErr w:type="gramStart"/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startActivityForResult</w:t>
      </w:r>
      <w:proofErr w:type="spellEnd"/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intent,</w:t>
      </w:r>
      <w:r w:rsidRPr="007D59CC">
        <w:rPr>
          <w:i/>
          <w:color w:val="000000" w:themeColor="text1"/>
          <w:spacing w:val="41"/>
          <w:sz w:val="28"/>
          <w:szCs w:val="28"/>
          <w:lang w:val="en-US"/>
        </w:rPr>
        <w:t xml:space="preserve"> </w:t>
      </w:r>
      <w:r w:rsidRPr="007D59CC">
        <w:rPr>
          <w:i/>
          <w:color w:val="000000" w:themeColor="text1"/>
          <w:spacing w:val="-2"/>
          <w:sz w:val="28"/>
          <w:szCs w:val="28"/>
          <w:lang w:val="en-US"/>
        </w:rPr>
        <w:t>500);</w:t>
      </w:r>
    </w:p>
    <w:p w14:paraId="3D3E37C9" w14:textId="77777777" w:rsidR="005C6D6D" w:rsidRPr="007D59CC" w:rsidRDefault="005C6D6D" w:rsidP="007D59CC">
      <w:pPr>
        <w:spacing w:line="276" w:lineRule="auto"/>
        <w:ind w:left="426" w:firstLine="709"/>
        <w:rPr>
          <w:i/>
          <w:sz w:val="28"/>
          <w:szCs w:val="28"/>
          <w:lang w:val="en-US"/>
        </w:rPr>
      </w:pPr>
    </w:p>
    <w:p w14:paraId="16EEF4E9" w14:textId="77777777" w:rsidR="00810FFB" w:rsidRPr="00512876" w:rsidRDefault="00810FFB" w:rsidP="007D59CC">
      <w:pPr>
        <w:pStyle w:val="5"/>
        <w:spacing w:line="276" w:lineRule="auto"/>
        <w:ind w:left="426"/>
        <w:rPr>
          <w:szCs w:val="28"/>
        </w:rPr>
      </w:pPr>
      <w:r w:rsidRPr="00512876">
        <w:rPr>
          <w:szCs w:val="28"/>
        </w:rPr>
        <w:t>Вызов проверки возможности взаимодействия по протоколу (информация,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изложенная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ниже,</w:t>
      </w:r>
      <w:r w:rsidRPr="00512876">
        <w:rPr>
          <w:spacing w:val="-3"/>
          <w:szCs w:val="28"/>
        </w:rPr>
        <w:t xml:space="preserve"> </w:t>
      </w:r>
      <w:r w:rsidRPr="00512876">
        <w:rPr>
          <w:szCs w:val="28"/>
        </w:rPr>
        <w:t>носит</w:t>
      </w:r>
      <w:r w:rsidRPr="00512876">
        <w:rPr>
          <w:spacing w:val="-4"/>
          <w:szCs w:val="28"/>
        </w:rPr>
        <w:t xml:space="preserve"> </w:t>
      </w:r>
      <w:r w:rsidRPr="00512876">
        <w:rPr>
          <w:szCs w:val="28"/>
        </w:rPr>
        <w:t>информационно-ознакомительный</w:t>
      </w:r>
      <w:r w:rsidRPr="00512876">
        <w:rPr>
          <w:spacing w:val="-3"/>
          <w:szCs w:val="28"/>
        </w:rPr>
        <w:t xml:space="preserve"> </w:t>
      </w:r>
      <w:r w:rsidRPr="00512876">
        <w:rPr>
          <w:spacing w:val="-2"/>
          <w:szCs w:val="28"/>
        </w:rPr>
        <w:t>характер):</w:t>
      </w:r>
    </w:p>
    <w:p w14:paraId="68364EC8" w14:textId="77777777" w:rsidR="00810FFB" w:rsidRPr="007D59CC" w:rsidRDefault="00810FFB" w:rsidP="007D59CC">
      <w:pPr>
        <w:spacing w:line="276" w:lineRule="auto"/>
        <w:ind w:left="426" w:firstLine="709"/>
        <w:rPr>
          <w:i/>
          <w:sz w:val="28"/>
          <w:szCs w:val="28"/>
        </w:rPr>
      </w:pPr>
    </w:p>
    <w:p w14:paraId="06793B15" w14:textId="77777777" w:rsidR="00810FFB" w:rsidRPr="007D59CC" w:rsidRDefault="005C6D6D" w:rsidP="007D59CC">
      <w:pPr>
        <w:spacing w:line="276" w:lineRule="auto"/>
        <w:ind w:left="426" w:right="2585" w:firstLine="709"/>
        <w:rPr>
          <w:i/>
          <w:color w:val="000000" w:themeColor="text1"/>
          <w:sz w:val="28"/>
          <w:szCs w:val="28"/>
          <w:lang w:val="en-US"/>
        </w:rPr>
      </w:pPr>
      <w:bookmarkStart w:id="22" w:name="8._Примеры_вызова_для_1С-решений"/>
      <w:bookmarkStart w:id="23" w:name="9._Итоги_финансовой_операции"/>
      <w:bookmarkEnd w:id="22"/>
      <w:bookmarkEnd w:id="23"/>
      <w:r w:rsidRPr="00454EE1">
        <w:rPr>
          <w:color w:val="1A90D3"/>
          <w:spacing w:val="-2"/>
          <w:w w:val="110"/>
          <w:sz w:val="28"/>
          <w:szCs w:val="28"/>
        </w:rPr>
        <w:br w:type="page"/>
      </w:r>
      <w:r w:rsidR="00810FFB" w:rsidRPr="007D59CC">
        <w:rPr>
          <w:i/>
          <w:color w:val="000000" w:themeColor="text1"/>
          <w:sz w:val="28"/>
          <w:szCs w:val="28"/>
          <w:lang w:val="en-US"/>
        </w:rPr>
        <w:lastRenderedPageBreak/>
        <w:t xml:space="preserve">Intent </w:t>
      </w:r>
      <w:proofErr w:type="spellStart"/>
      <w:r w:rsidR="00810FFB" w:rsidRPr="007D59CC">
        <w:rPr>
          <w:i/>
          <w:color w:val="000000" w:themeColor="text1"/>
          <w:sz w:val="28"/>
          <w:szCs w:val="28"/>
          <w:lang w:val="en-US"/>
        </w:rPr>
        <w:t>intent</w:t>
      </w:r>
      <w:proofErr w:type="spellEnd"/>
      <w:r w:rsidR="00810FFB" w:rsidRPr="007D59CC">
        <w:rPr>
          <w:i/>
          <w:color w:val="000000" w:themeColor="text1"/>
          <w:sz w:val="28"/>
          <w:szCs w:val="28"/>
          <w:lang w:val="en-US"/>
        </w:rPr>
        <w:t xml:space="preserve"> = new </w:t>
      </w:r>
      <w:proofErr w:type="gramStart"/>
      <w:r w:rsidR="00810FFB" w:rsidRPr="007D59CC">
        <w:rPr>
          <w:i/>
          <w:color w:val="000000" w:themeColor="text1"/>
          <w:sz w:val="28"/>
          <w:szCs w:val="28"/>
          <w:lang w:val="en-US"/>
        </w:rPr>
        <w:t>Intent(</w:t>
      </w:r>
      <w:proofErr w:type="gramEnd"/>
      <w:r w:rsidR="00810FFB" w:rsidRPr="007D59CC">
        <w:rPr>
          <w:i/>
          <w:color w:val="000000" w:themeColor="text1"/>
          <w:sz w:val="28"/>
          <w:szCs w:val="28"/>
          <w:lang w:val="en-US"/>
        </w:rPr>
        <w:t>"</w:t>
      </w:r>
      <w:proofErr w:type="spellStart"/>
      <w:r w:rsidR="00810FFB" w:rsidRPr="007D59CC">
        <w:rPr>
          <w:i/>
          <w:color w:val="000000" w:themeColor="text1"/>
          <w:sz w:val="28"/>
          <w:szCs w:val="28"/>
          <w:lang w:val="en-US"/>
        </w:rPr>
        <w:t>softpos.ready</w:t>
      </w:r>
      <w:proofErr w:type="spellEnd"/>
      <w:r w:rsidR="00810FFB" w:rsidRPr="007D59CC">
        <w:rPr>
          <w:i/>
          <w:color w:val="000000" w:themeColor="text1"/>
          <w:sz w:val="28"/>
          <w:szCs w:val="28"/>
          <w:lang w:val="en-US"/>
        </w:rPr>
        <w:t>");</w:t>
      </w:r>
    </w:p>
    <w:p w14:paraId="73DC41BC" w14:textId="77777777" w:rsidR="005C6D6D" w:rsidRPr="007D59CC" w:rsidRDefault="00810FFB" w:rsidP="007D59CC">
      <w:pPr>
        <w:spacing w:line="276" w:lineRule="auto"/>
        <w:ind w:left="426" w:right="2585" w:firstLine="709"/>
        <w:rPr>
          <w:i/>
          <w:color w:val="000000" w:themeColor="text1"/>
          <w:sz w:val="28"/>
          <w:szCs w:val="28"/>
          <w:lang w:val="en-US"/>
        </w:rPr>
      </w:pPr>
      <w:r w:rsidRPr="007D59CC">
        <w:rPr>
          <w:i/>
          <w:color w:val="000000" w:themeColor="text1"/>
          <w:sz w:val="28"/>
          <w:szCs w:val="28"/>
          <w:lang w:val="en-US"/>
        </w:rPr>
        <w:t xml:space="preserve">    List&lt;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ResolveInfo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 xml:space="preserve">&gt; components = </w:t>
      </w:r>
      <w:proofErr w:type="spellStart"/>
      <w:proofErr w:type="gramStart"/>
      <w:r w:rsidRPr="007D59CC">
        <w:rPr>
          <w:i/>
          <w:color w:val="000000" w:themeColor="text1"/>
          <w:sz w:val="28"/>
          <w:szCs w:val="28"/>
          <w:lang w:val="en-US"/>
        </w:rPr>
        <w:t>packageManager.queryIntentActivities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7D59CC">
        <w:rPr>
          <w:i/>
          <w:color w:val="000000" w:themeColor="text1"/>
          <w:sz w:val="28"/>
          <w:szCs w:val="28"/>
          <w:lang w:val="en-US"/>
        </w:rPr>
        <w:t xml:space="preserve">intent, </w:t>
      </w:r>
      <w:proofErr w:type="spellStart"/>
      <w:r w:rsidRPr="007D59CC">
        <w:rPr>
          <w:i/>
          <w:color w:val="000000" w:themeColor="text1"/>
          <w:sz w:val="28"/>
          <w:szCs w:val="28"/>
          <w:lang w:val="en-US"/>
        </w:rPr>
        <w:t>PackageManager.MATCH_DEFAULT_ONLY</w:t>
      </w:r>
      <w:proofErr w:type="spellEnd"/>
      <w:r w:rsidRPr="007D59CC">
        <w:rPr>
          <w:i/>
          <w:color w:val="000000" w:themeColor="text1"/>
          <w:sz w:val="28"/>
          <w:szCs w:val="28"/>
          <w:lang w:val="en-US"/>
        </w:rPr>
        <w:t>);</w:t>
      </w:r>
    </w:p>
    <w:p w14:paraId="63D2B079" w14:textId="77777777" w:rsidR="00810FFB" w:rsidRPr="007D59CC" w:rsidRDefault="00810FFB" w:rsidP="007D59CC">
      <w:pPr>
        <w:spacing w:line="276" w:lineRule="auto"/>
        <w:ind w:left="426" w:firstLine="709"/>
        <w:rPr>
          <w:color w:val="1A90D3"/>
          <w:spacing w:val="-2"/>
          <w:w w:val="110"/>
          <w:sz w:val="28"/>
          <w:szCs w:val="28"/>
          <w:lang w:val="en-US"/>
        </w:rPr>
      </w:pPr>
    </w:p>
    <w:p w14:paraId="24C8F072" w14:textId="77777777" w:rsidR="00810FFB" w:rsidRPr="007D59CC" w:rsidRDefault="00810FFB" w:rsidP="007D59CC">
      <w:pPr>
        <w:spacing w:line="276" w:lineRule="auto"/>
        <w:ind w:left="426" w:firstLine="709"/>
        <w:rPr>
          <w:color w:val="1A90D3"/>
          <w:spacing w:val="-2"/>
          <w:w w:val="110"/>
          <w:sz w:val="28"/>
          <w:szCs w:val="28"/>
          <w:lang w:val="en-US"/>
        </w:rPr>
      </w:pPr>
    </w:p>
    <w:p w14:paraId="4BBCFAC3" w14:textId="77777777" w:rsidR="003B4117" w:rsidRPr="003B4117" w:rsidRDefault="005C6D6D" w:rsidP="007D59CC">
      <w:pPr>
        <w:pStyle w:val="4"/>
        <w:ind w:left="284"/>
      </w:pPr>
      <w:bookmarkStart w:id="24" w:name="_Toc113902115"/>
      <w:r w:rsidRPr="003B4117">
        <w:lastRenderedPageBreak/>
        <w:t>Итоги финансовой операции</w:t>
      </w:r>
      <w:bookmarkEnd w:id="24"/>
    </w:p>
    <w:p w14:paraId="2BECF145" w14:textId="77777777" w:rsidR="003B4117" w:rsidRPr="003B4117" w:rsidRDefault="005C6D6D" w:rsidP="007D59CC">
      <w:pPr>
        <w:pStyle w:val="afff0"/>
        <w:spacing w:before="1" w:after="23"/>
        <w:ind w:left="284"/>
        <w:rPr>
          <w:color w:val="010101"/>
          <w:spacing w:val="-2"/>
        </w:rPr>
      </w:pPr>
      <w:r w:rsidRPr="005C6D6D">
        <w:rPr>
          <w:color w:val="010101"/>
        </w:rPr>
        <w:t>По</w:t>
      </w:r>
      <w:r w:rsidRPr="005C6D6D">
        <w:rPr>
          <w:color w:val="010101"/>
          <w:spacing w:val="-7"/>
        </w:rPr>
        <w:t xml:space="preserve"> </w:t>
      </w:r>
      <w:r w:rsidR="00D52506" w:rsidRPr="005C6D6D">
        <w:rPr>
          <w:color w:val="010101"/>
        </w:rPr>
        <w:t>завершени</w:t>
      </w:r>
      <w:r w:rsidR="00D52506">
        <w:rPr>
          <w:color w:val="010101"/>
        </w:rPr>
        <w:t>и</w:t>
      </w:r>
      <w:r w:rsidR="00D52506" w:rsidRPr="005C6D6D">
        <w:rPr>
          <w:color w:val="010101"/>
          <w:spacing w:val="-3"/>
        </w:rPr>
        <w:t xml:space="preserve"> </w:t>
      </w:r>
      <w:r w:rsidRPr="005C6D6D">
        <w:rPr>
          <w:color w:val="010101"/>
        </w:rPr>
        <w:t>операции</w:t>
      </w:r>
      <w:r w:rsidRPr="005C6D6D">
        <w:rPr>
          <w:color w:val="010101"/>
          <w:spacing w:val="-4"/>
        </w:rPr>
        <w:t xml:space="preserve"> </w:t>
      </w:r>
      <w:r w:rsidRPr="005C6D6D">
        <w:rPr>
          <w:color w:val="010101"/>
        </w:rPr>
        <w:t>рассылается</w:t>
      </w:r>
      <w:r w:rsidRPr="005C6D6D">
        <w:rPr>
          <w:color w:val="010101"/>
          <w:spacing w:val="-3"/>
        </w:rPr>
        <w:t xml:space="preserve"> </w:t>
      </w:r>
      <w:proofErr w:type="spellStart"/>
      <w:r w:rsidRPr="005C6D6D">
        <w:rPr>
          <w:color w:val="010101"/>
          <w:spacing w:val="-2"/>
        </w:rPr>
        <w:t>Broadcast</w:t>
      </w:r>
      <w:proofErr w:type="spellEnd"/>
      <w:r w:rsidRPr="005C6D6D">
        <w:rPr>
          <w:color w:val="010101"/>
          <w:spacing w:val="-2"/>
        </w:rPr>
        <w:t>:</w:t>
      </w:r>
    </w:p>
    <w:tbl>
      <w:tblPr>
        <w:tblStyle w:val="TableNormal1"/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104"/>
      </w:tblGrid>
      <w:tr w:rsidR="005C6D6D" w:rsidRPr="00512876" w14:paraId="11F44511" w14:textId="77777777" w:rsidTr="00D51086">
        <w:trPr>
          <w:trHeight w:val="313"/>
        </w:trPr>
        <w:tc>
          <w:tcPr>
            <w:tcW w:w="4968" w:type="dxa"/>
          </w:tcPr>
          <w:p w14:paraId="3BF0A328" w14:textId="77777777" w:rsidR="005C6D6D" w:rsidRPr="007D59CC" w:rsidRDefault="005C6D6D" w:rsidP="007D59CC">
            <w:pPr>
              <w:pStyle w:val="TableParagraph"/>
              <w:spacing w:before="47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Broadcast</w:t>
            </w:r>
          </w:p>
        </w:tc>
        <w:tc>
          <w:tcPr>
            <w:tcW w:w="4104" w:type="dxa"/>
          </w:tcPr>
          <w:p w14:paraId="19B00D20" w14:textId="77777777" w:rsidR="005C6D6D" w:rsidRPr="007D59CC" w:rsidRDefault="005C6D6D" w:rsidP="007D59CC">
            <w:pPr>
              <w:pStyle w:val="TableParagraph"/>
              <w:spacing w:line="279" w:lineRule="exac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Описание</w:t>
            </w:r>
            <w:proofErr w:type="spellEnd"/>
          </w:p>
        </w:tc>
      </w:tr>
      <w:tr w:rsidR="005C6D6D" w:rsidRPr="00512876" w14:paraId="2BC6D730" w14:textId="77777777" w:rsidTr="00D51086">
        <w:trPr>
          <w:trHeight w:val="315"/>
        </w:trPr>
        <w:tc>
          <w:tcPr>
            <w:tcW w:w="4968" w:type="dxa"/>
          </w:tcPr>
          <w:p w14:paraId="630A58BE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имя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пакета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SoftPOS</w:t>
            </w:r>
            <w:proofErr w:type="spellEnd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payment.NOTIFICATION</w:t>
            </w:r>
            <w:proofErr w:type="spellEnd"/>
          </w:p>
        </w:tc>
        <w:tc>
          <w:tcPr>
            <w:tcW w:w="4104" w:type="dxa"/>
          </w:tcPr>
          <w:p w14:paraId="1EFB5A60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платеж</w:t>
            </w:r>
            <w:proofErr w:type="spellEnd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отмена</w:t>
            </w:r>
            <w:proofErr w:type="spellEnd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возврат</w:t>
            </w:r>
            <w:proofErr w:type="spellEnd"/>
          </w:p>
        </w:tc>
      </w:tr>
      <w:tr w:rsidR="005C6D6D" w:rsidRPr="00512876" w14:paraId="64C97D81" w14:textId="77777777" w:rsidTr="00D51086">
        <w:trPr>
          <w:trHeight w:val="315"/>
        </w:trPr>
        <w:tc>
          <w:tcPr>
            <w:tcW w:w="4968" w:type="dxa"/>
          </w:tcPr>
          <w:p w14:paraId="063A1CC4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имя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пакета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SoftPOS</w:t>
            </w:r>
            <w:proofErr w:type="spellEnd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checkaccount.NOTIFICATION</w:t>
            </w:r>
            <w:proofErr w:type="spellEnd"/>
          </w:p>
        </w:tc>
        <w:tc>
          <w:tcPr>
            <w:tcW w:w="4104" w:type="dxa"/>
          </w:tcPr>
          <w:p w14:paraId="7E6E33E3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7D59C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  <w:r w:rsidRPr="007D59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аккаунта</w:t>
            </w:r>
            <w:proofErr w:type="spellEnd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</w:tbl>
    <w:p w14:paraId="20E0A963" w14:textId="77777777" w:rsidR="003B4117" w:rsidRPr="007D59CC" w:rsidRDefault="003B4117" w:rsidP="007D59CC">
      <w:pPr>
        <w:pStyle w:val="afff0"/>
        <w:spacing w:before="11"/>
        <w:ind w:left="284"/>
      </w:pPr>
    </w:p>
    <w:p w14:paraId="65CF078A" w14:textId="77777777" w:rsidR="003B4117" w:rsidRPr="00512876" w:rsidRDefault="005C6D6D" w:rsidP="007D59CC">
      <w:pPr>
        <w:pStyle w:val="afff0"/>
        <w:spacing w:after="23"/>
        <w:ind w:left="284"/>
        <w:rPr>
          <w:color w:val="010101"/>
          <w:spacing w:val="-2"/>
        </w:rPr>
      </w:pPr>
      <w:r w:rsidRPr="00512876">
        <w:rPr>
          <w:color w:val="010101"/>
        </w:rPr>
        <w:t>Содержание</w:t>
      </w:r>
      <w:r w:rsidRPr="00512876">
        <w:rPr>
          <w:color w:val="010101"/>
          <w:spacing w:val="-3"/>
        </w:rPr>
        <w:t xml:space="preserve"> </w:t>
      </w:r>
      <w:r w:rsidRPr="00512876">
        <w:rPr>
          <w:color w:val="010101"/>
        </w:rPr>
        <w:t>связанного</w:t>
      </w:r>
      <w:r w:rsidRPr="00512876">
        <w:rPr>
          <w:color w:val="010101"/>
          <w:spacing w:val="-3"/>
        </w:rPr>
        <w:t xml:space="preserve"> </w:t>
      </w:r>
      <w:proofErr w:type="spellStart"/>
      <w:r w:rsidRPr="00512876">
        <w:rPr>
          <w:color w:val="010101"/>
          <w:spacing w:val="-2"/>
        </w:rPr>
        <w:t>Bundle</w:t>
      </w:r>
      <w:proofErr w:type="spellEnd"/>
      <w:r w:rsidRPr="00512876">
        <w:rPr>
          <w:color w:val="010101"/>
          <w:spacing w:val="-2"/>
        </w:rPr>
        <w:t>:</w:t>
      </w:r>
    </w:p>
    <w:tbl>
      <w:tblPr>
        <w:tblStyle w:val="TableNormal1"/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5C6D6D" w:rsidRPr="00512876" w14:paraId="4B4E44A4" w14:textId="77777777" w:rsidTr="00D51086">
        <w:trPr>
          <w:trHeight w:val="313"/>
        </w:trPr>
        <w:tc>
          <w:tcPr>
            <w:tcW w:w="2268" w:type="dxa"/>
          </w:tcPr>
          <w:p w14:paraId="52612B66" w14:textId="77777777" w:rsidR="005C6D6D" w:rsidRPr="007D59CC" w:rsidRDefault="005C6D6D" w:rsidP="007D59CC">
            <w:pPr>
              <w:pStyle w:val="TableParagraph"/>
              <w:spacing w:before="48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4536" w:type="dxa"/>
          </w:tcPr>
          <w:p w14:paraId="74CAC1F7" w14:textId="77777777" w:rsidR="005C6D6D" w:rsidRPr="007D59CC" w:rsidRDefault="005C6D6D" w:rsidP="007D59CC">
            <w:pPr>
              <w:pStyle w:val="TableParagraph"/>
              <w:spacing w:line="279" w:lineRule="exac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2268" w:type="dxa"/>
          </w:tcPr>
          <w:p w14:paraId="21801FBC" w14:textId="77777777" w:rsidR="005C6D6D" w:rsidRPr="007D59CC" w:rsidRDefault="005C6D6D" w:rsidP="007D59CC">
            <w:pPr>
              <w:pStyle w:val="TableParagraph"/>
              <w:spacing w:line="260" w:lineRule="exac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7D59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данных</w:t>
            </w:r>
            <w:proofErr w:type="spellEnd"/>
          </w:p>
        </w:tc>
      </w:tr>
      <w:tr w:rsidR="005C6D6D" w:rsidRPr="00512876" w14:paraId="0AD89F23" w14:textId="77777777" w:rsidTr="00D51086">
        <w:trPr>
          <w:trHeight w:val="315"/>
        </w:trPr>
        <w:tc>
          <w:tcPr>
            <w:tcW w:w="2268" w:type="dxa"/>
          </w:tcPr>
          <w:p w14:paraId="14AC1D26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Notification</w:t>
            </w:r>
          </w:p>
        </w:tc>
        <w:tc>
          <w:tcPr>
            <w:tcW w:w="4536" w:type="dxa"/>
          </w:tcPr>
          <w:p w14:paraId="29E6FEEB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7D59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2268" w:type="dxa"/>
          </w:tcPr>
          <w:p w14:paraId="1DCE351F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String</w:t>
            </w:r>
          </w:p>
        </w:tc>
      </w:tr>
      <w:tr w:rsidR="005C6D6D" w:rsidRPr="00512876" w14:paraId="4C616F91" w14:textId="77777777" w:rsidTr="00D51086">
        <w:trPr>
          <w:trHeight w:val="313"/>
        </w:trPr>
        <w:tc>
          <w:tcPr>
            <w:tcW w:w="2268" w:type="dxa"/>
          </w:tcPr>
          <w:p w14:paraId="335DB006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Data</w:t>
            </w:r>
          </w:p>
        </w:tc>
        <w:tc>
          <w:tcPr>
            <w:tcW w:w="4536" w:type="dxa"/>
          </w:tcPr>
          <w:p w14:paraId="2C369366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Дополнительные</w:t>
            </w:r>
            <w:proofErr w:type="spellEnd"/>
            <w:r w:rsidRPr="007D59C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2268" w:type="dxa"/>
          </w:tcPr>
          <w:p w14:paraId="44C172E4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String</w:t>
            </w:r>
          </w:p>
        </w:tc>
      </w:tr>
      <w:tr w:rsidR="005C6D6D" w:rsidRPr="00512876" w14:paraId="31D08DBC" w14:textId="77777777" w:rsidTr="00D51086">
        <w:trPr>
          <w:trHeight w:val="313"/>
        </w:trPr>
        <w:tc>
          <w:tcPr>
            <w:tcW w:w="2268" w:type="dxa"/>
          </w:tcPr>
          <w:p w14:paraId="5101E63E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OperationDetails</w:t>
            </w:r>
            <w:proofErr w:type="spellEnd"/>
          </w:p>
        </w:tc>
        <w:tc>
          <w:tcPr>
            <w:tcW w:w="4536" w:type="dxa"/>
          </w:tcPr>
          <w:p w14:paraId="50EAA6D3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spellEnd"/>
            <w:r w:rsidRPr="007D59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транзакции</w:t>
            </w:r>
            <w:proofErr w:type="spellEnd"/>
          </w:p>
        </w:tc>
        <w:tc>
          <w:tcPr>
            <w:tcW w:w="2268" w:type="dxa"/>
          </w:tcPr>
          <w:p w14:paraId="550EBF5F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Bundle</w:t>
            </w:r>
          </w:p>
        </w:tc>
      </w:tr>
      <w:tr w:rsidR="005C6D6D" w:rsidRPr="00512876" w14:paraId="7F7F6B8A" w14:textId="77777777" w:rsidTr="00D51086">
        <w:trPr>
          <w:trHeight w:val="315"/>
        </w:trPr>
        <w:tc>
          <w:tcPr>
            <w:tcW w:w="2268" w:type="dxa"/>
          </w:tcPr>
          <w:p w14:paraId="28DA2031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CheckAccountDetails</w:t>
            </w:r>
            <w:proofErr w:type="spellEnd"/>
          </w:p>
        </w:tc>
        <w:tc>
          <w:tcPr>
            <w:tcW w:w="4536" w:type="dxa"/>
          </w:tcPr>
          <w:p w14:paraId="5311C8CC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spellEnd"/>
            <w:r w:rsidRPr="007D59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  <w:r w:rsidRPr="007D59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2268" w:type="dxa"/>
          </w:tcPr>
          <w:p w14:paraId="6C512182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Bundle</w:t>
            </w:r>
          </w:p>
        </w:tc>
      </w:tr>
    </w:tbl>
    <w:p w14:paraId="564D7BF3" w14:textId="77777777" w:rsidR="003B4117" w:rsidRPr="007D59CC" w:rsidRDefault="003B4117" w:rsidP="007D59CC">
      <w:pPr>
        <w:pStyle w:val="afff0"/>
        <w:spacing w:before="13"/>
        <w:ind w:left="284"/>
      </w:pPr>
    </w:p>
    <w:p w14:paraId="75990BFD" w14:textId="77777777" w:rsidR="003B4117" w:rsidRPr="00512876" w:rsidRDefault="005C6D6D" w:rsidP="007D59CC">
      <w:pPr>
        <w:pStyle w:val="afff0"/>
        <w:spacing w:after="22"/>
        <w:ind w:left="284"/>
        <w:rPr>
          <w:color w:val="010101"/>
          <w:spacing w:val="-2"/>
        </w:rPr>
      </w:pPr>
      <w:r w:rsidRPr="00512876">
        <w:rPr>
          <w:color w:val="010101"/>
        </w:rPr>
        <w:t>Значения</w:t>
      </w:r>
      <w:r w:rsidRPr="00512876">
        <w:rPr>
          <w:color w:val="010101"/>
          <w:spacing w:val="-3"/>
        </w:rPr>
        <w:t xml:space="preserve"> </w:t>
      </w:r>
      <w:r w:rsidRPr="00512876">
        <w:rPr>
          <w:color w:val="010101"/>
        </w:rPr>
        <w:t>поля</w:t>
      </w:r>
      <w:r w:rsidRPr="00512876">
        <w:rPr>
          <w:color w:val="010101"/>
          <w:spacing w:val="-1"/>
        </w:rPr>
        <w:t xml:space="preserve"> </w:t>
      </w:r>
      <w:proofErr w:type="spellStart"/>
      <w:r w:rsidRPr="00512876">
        <w:rPr>
          <w:color w:val="010101"/>
          <w:spacing w:val="-2"/>
        </w:rPr>
        <w:t>Notification</w:t>
      </w:r>
      <w:proofErr w:type="spellEnd"/>
      <w:r w:rsidRPr="00512876">
        <w:rPr>
          <w:color w:val="010101"/>
          <w:spacing w:val="-2"/>
        </w:rPr>
        <w:t>:</w:t>
      </w:r>
    </w:p>
    <w:tbl>
      <w:tblPr>
        <w:tblStyle w:val="TableNormal1"/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6797"/>
      </w:tblGrid>
      <w:tr w:rsidR="005C6D6D" w:rsidRPr="00512876" w14:paraId="30D12E3F" w14:textId="77777777" w:rsidTr="003B4117">
        <w:trPr>
          <w:trHeight w:val="315"/>
        </w:trPr>
        <w:tc>
          <w:tcPr>
            <w:tcW w:w="2275" w:type="dxa"/>
          </w:tcPr>
          <w:p w14:paraId="0B6DECA3" w14:textId="77777777" w:rsidR="005C6D6D" w:rsidRPr="007D59CC" w:rsidRDefault="005C6D6D" w:rsidP="007D59CC">
            <w:pPr>
              <w:pStyle w:val="TableParagraph"/>
              <w:spacing w:before="48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6797" w:type="dxa"/>
          </w:tcPr>
          <w:p w14:paraId="131BE948" w14:textId="77777777" w:rsidR="005C6D6D" w:rsidRPr="007D59CC" w:rsidRDefault="005C6D6D" w:rsidP="007D59CC">
            <w:pPr>
              <w:pStyle w:val="TableParagraph"/>
              <w:spacing w:line="280" w:lineRule="exac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Описание</w:t>
            </w:r>
            <w:proofErr w:type="spellEnd"/>
          </w:p>
        </w:tc>
      </w:tr>
      <w:tr w:rsidR="005C6D6D" w:rsidRPr="00512876" w14:paraId="500C0831" w14:textId="77777777" w:rsidTr="003B4117">
        <w:trPr>
          <w:trHeight w:val="313"/>
        </w:trPr>
        <w:tc>
          <w:tcPr>
            <w:tcW w:w="2275" w:type="dxa"/>
          </w:tcPr>
          <w:p w14:paraId="63E7FE7A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FINISHED</w:t>
            </w:r>
          </w:p>
        </w:tc>
        <w:tc>
          <w:tcPr>
            <w:tcW w:w="6797" w:type="dxa"/>
          </w:tcPr>
          <w:p w14:paraId="561A751F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Операция</w:t>
            </w:r>
            <w:proofErr w:type="spellEnd"/>
            <w:r w:rsidRPr="007D59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успешна</w:t>
            </w:r>
            <w:proofErr w:type="spellEnd"/>
          </w:p>
        </w:tc>
      </w:tr>
      <w:tr w:rsidR="005C6D6D" w:rsidRPr="00512876" w14:paraId="781D6214" w14:textId="77777777" w:rsidTr="003B4117">
        <w:trPr>
          <w:trHeight w:val="313"/>
        </w:trPr>
        <w:tc>
          <w:tcPr>
            <w:tcW w:w="2275" w:type="dxa"/>
          </w:tcPr>
          <w:p w14:paraId="78A32926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ERROR</w:t>
            </w:r>
          </w:p>
        </w:tc>
        <w:tc>
          <w:tcPr>
            <w:tcW w:w="6797" w:type="dxa"/>
          </w:tcPr>
          <w:p w14:paraId="266E7F7B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proofErr w:type="spellEnd"/>
            <w:r w:rsidRPr="007D59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D59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проведена</w:t>
            </w:r>
            <w:proofErr w:type="spellEnd"/>
          </w:p>
        </w:tc>
      </w:tr>
    </w:tbl>
    <w:p w14:paraId="1A4895A6" w14:textId="77777777" w:rsidR="003B4117" w:rsidRPr="007D59CC" w:rsidRDefault="003B4117" w:rsidP="007D59CC">
      <w:pPr>
        <w:pStyle w:val="afff0"/>
        <w:spacing w:before="10"/>
        <w:ind w:left="284"/>
      </w:pPr>
    </w:p>
    <w:p w14:paraId="6DA1C8DC" w14:textId="77777777" w:rsidR="003B4117" w:rsidRPr="00512876" w:rsidRDefault="005C6D6D" w:rsidP="007D59CC">
      <w:pPr>
        <w:pStyle w:val="afff0"/>
        <w:spacing w:before="1" w:after="23"/>
        <w:ind w:left="284"/>
        <w:rPr>
          <w:color w:val="010101"/>
          <w:spacing w:val="-2"/>
        </w:rPr>
      </w:pPr>
      <w:r w:rsidRPr="00512876">
        <w:rPr>
          <w:color w:val="010101"/>
        </w:rPr>
        <w:t>Значение</w:t>
      </w:r>
      <w:r w:rsidRPr="00512876">
        <w:rPr>
          <w:color w:val="010101"/>
          <w:spacing w:val="-4"/>
        </w:rPr>
        <w:t xml:space="preserve"> </w:t>
      </w:r>
      <w:r w:rsidRPr="00512876">
        <w:rPr>
          <w:color w:val="010101"/>
        </w:rPr>
        <w:t>поля</w:t>
      </w:r>
      <w:r w:rsidRPr="00512876">
        <w:rPr>
          <w:color w:val="010101"/>
          <w:spacing w:val="-1"/>
        </w:rPr>
        <w:t xml:space="preserve"> </w:t>
      </w:r>
      <w:proofErr w:type="spellStart"/>
      <w:r w:rsidRPr="00512876">
        <w:rPr>
          <w:color w:val="010101"/>
        </w:rPr>
        <w:t>Data</w:t>
      </w:r>
      <w:proofErr w:type="spellEnd"/>
      <w:r w:rsidRPr="00512876">
        <w:rPr>
          <w:color w:val="010101"/>
          <w:spacing w:val="-1"/>
        </w:rPr>
        <w:t xml:space="preserve"> </w:t>
      </w:r>
      <w:r w:rsidRPr="00512876">
        <w:rPr>
          <w:color w:val="010101"/>
        </w:rPr>
        <w:t>по</w:t>
      </w:r>
      <w:r w:rsidRPr="00512876">
        <w:rPr>
          <w:color w:val="010101"/>
          <w:spacing w:val="-2"/>
        </w:rPr>
        <w:t xml:space="preserve"> контексту:</w:t>
      </w:r>
    </w:p>
    <w:tbl>
      <w:tblPr>
        <w:tblStyle w:val="TableNormal1"/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5C6D6D" w:rsidRPr="00512876" w14:paraId="3B068886" w14:textId="77777777" w:rsidTr="00D51086">
        <w:trPr>
          <w:trHeight w:val="313"/>
        </w:trPr>
        <w:tc>
          <w:tcPr>
            <w:tcW w:w="2268" w:type="dxa"/>
          </w:tcPr>
          <w:p w14:paraId="72A38BAA" w14:textId="77777777" w:rsidR="005C6D6D" w:rsidRPr="007D59CC" w:rsidRDefault="005C6D6D" w:rsidP="007D59CC">
            <w:pPr>
              <w:pStyle w:val="TableParagraph"/>
              <w:spacing w:before="47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Операция</w:t>
            </w:r>
            <w:proofErr w:type="spellEnd"/>
          </w:p>
        </w:tc>
        <w:tc>
          <w:tcPr>
            <w:tcW w:w="4536" w:type="dxa"/>
          </w:tcPr>
          <w:p w14:paraId="073200C2" w14:textId="77777777" w:rsidR="005C6D6D" w:rsidRPr="007D59CC" w:rsidRDefault="005C6D6D" w:rsidP="007D59CC">
            <w:pPr>
              <w:pStyle w:val="TableParagraph"/>
              <w:spacing w:line="279" w:lineRule="exac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2268" w:type="dxa"/>
          </w:tcPr>
          <w:p w14:paraId="2453B9AB" w14:textId="77777777" w:rsidR="005C6D6D" w:rsidRPr="007D59CC" w:rsidRDefault="005C6D6D" w:rsidP="007D59CC">
            <w:pPr>
              <w:pStyle w:val="TableParagraph"/>
              <w:spacing w:before="14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  <w:r w:rsidRPr="007D59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Notification</w:t>
            </w:r>
          </w:p>
        </w:tc>
      </w:tr>
      <w:tr w:rsidR="005C6D6D" w:rsidRPr="00512876" w14:paraId="229E8B51" w14:textId="77777777" w:rsidTr="00D51086">
        <w:trPr>
          <w:trHeight w:val="313"/>
        </w:trPr>
        <w:tc>
          <w:tcPr>
            <w:tcW w:w="2268" w:type="dxa"/>
          </w:tcPr>
          <w:p w14:paraId="04B04763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Финансовая</w:t>
            </w:r>
            <w:proofErr w:type="spellEnd"/>
            <w:r w:rsidRPr="007D59C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операция</w:t>
            </w:r>
            <w:proofErr w:type="spellEnd"/>
          </w:p>
        </w:tc>
        <w:tc>
          <w:tcPr>
            <w:tcW w:w="4536" w:type="dxa"/>
          </w:tcPr>
          <w:p w14:paraId="79AF581C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7D59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D5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проведенной</w:t>
            </w:r>
            <w:r w:rsidRPr="007D59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D5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транзакции</w:t>
            </w:r>
          </w:p>
        </w:tc>
        <w:tc>
          <w:tcPr>
            <w:tcW w:w="2268" w:type="dxa"/>
          </w:tcPr>
          <w:p w14:paraId="56D41E62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FINISHED</w:t>
            </w:r>
          </w:p>
        </w:tc>
      </w:tr>
      <w:tr w:rsidR="005C6D6D" w:rsidRPr="00512876" w14:paraId="02DCB639" w14:textId="77777777" w:rsidTr="00D51086">
        <w:trPr>
          <w:trHeight w:val="313"/>
        </w:trPr>
        <w:tc>
          <w:tcPr>
            <w:tcW w:w="2268" w:type="dxa"/>
          </w:tcPr>
          <w:p w14:paraId="3753639D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Финансовая</w:t>
            </w:r>
            <w:proofErr w:type="spellEnd"/>
            <w:r w:rsidRPr="007D59C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операция</w:t>
            </w:r>
            <w:proofErr w:type="spellEnd"/>
          </w:p>
        </w:tc>
        <w:tc>
          <w:tcPr>
            <w:tcW w:w="4536" w:type="dxa"/>
          </w:tcPr>
          <w:p w14:paraId="152158ED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</w:t>
            </w:r>
            <w:proofErr w:type="spellEnd"/>
            <w:r w:rsidRPr="007D59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2268" w:type="dxa"/>
          </w:tcPr>
          <w:p w14:paraId="3B5D3C3D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ERROR</w:t>
            </w:r>
          </w:p>
        </w:tc>
      </w:tr>
    </w:tbl>
    <w:p w14:paraId="684755D0" w14:textId="77777777" w:rsidR="003B4117" w:rsidRPr="007D59CC" w:rsidRDefault="003B4117" w:rsidP="007D59CC">
      <w:pPr>
        <w:pStyle w:val="afff0"/>
        <w:spacing w:before="11"/>
        <w:ind w:left="284"/>
      </w:pPr>
    </w:p>
    <w:p w14:paraId="13B3F3BE" w14:textId="77777777" w:rsidR="003B4117" w:rsidRPr="00512876" w:rsidRDefault="005C6D6D" w:rsidP="007D59CC">
      <w:pPr>
        <w:pStyle w:val="afff0"/>
        <w:spacing w:after="23"/>
        <w:ind w:left="284"/>
        <w:rPr>
          <w:color w:val="010101"/>
          <w:spacing w:val="-2"/>
        </w:rPr>
      </w:pPr>
      <w:proofErr w:type="spellStart"/>
      <w:r w:rsidRPr="00512876">
        <w:rPr>
          <w:color w:val="010101"/>
        </w:rPr>
        <w:t>OperationDetails</w:t>
      </w:r>
      <w:proofErr w:type="spellEnd"/>
      <w:r w:rsidRPr="00512876">
        <w:rPr>
          <w:color w:val="010101"/>
          <w:spacing w:val="-5"/>
        </w:rPr>
        <w:t xml:space="preserve"> </w:t>
      </w:r>
      <w:r w:rsidRPr="00512876">
        <w:rPr>
          <w:color w:val="010101"/>
        </w:rPr>
        <w:t>для</w:t>
      </w:r>
      <w:r w:rsidRPr="00512876">
        <w:rPr>
          <w:color w:val="010101"/>
          <w:spacing w:val="-2"/>
        </w:rPr>
        <w:t xml:space="preserve"> платежа/отмены/возврата:</w:t>
      </w:r>
    </w:p>
    <w:tbl>
      <w:tblPr>
        <w:tblStyle w:val="TableNormal1"/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5C6D6D" w:rsidRPr="00512876" w14:paraId="50A68775" w14:textId="77777777" w:rsidTr="00D51086">
        <w:trPr>
          <w:trHeight w:val="313"/>
        </w:trPr>
        <w:tc>
          <w:tcPr>
            <w:tcW w:w="2268" w:type="dxa"/>
          </w:tcPr>
          <w:p w14:paraId="799A8F12" w14:textId="77777777" w:rsidR="005C6D6D" w:rsidRPr="007D59CC" w:rsidRDefault="005C6D6D" w:rsidP="007D59CC">
            <w:pPr>
              <w:pStyle w:val="TableParagraph"/>
              <w:spacing w:before="47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4536" w:type="dxa"/>
          </w:tcPr>
          <w:p w14:paraId="396F9795" w14:textId="77777777" w:rsidR="005C6D6D" w:rsidRPr="007D59CC" w:rsidRDefault="005C6D6D" w:rsidP="007D59CC">
            <w:pPr>
              <w:pStyle w:val="TableParagraph"/>
              <w:spacing w:before="47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2268" w:type="dxa"/>
          </w:tcPr>
          <w:p w14:paraId="0916F44B" w14:textId="77777777" w:rsidR="005C6D6D" w:rsidRPr="007D59CC" w:rsidRDefault="005C6D6D" w:rsidP="007D59CC">
            <w:pPr>
              <w:pStyle w:val="TableParagraph"/>
              <w:spacing w:before="47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7D59C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данных</w:t>
            </w:r>
            <w:proofErr w:type="spellEnd"/>
          </w:p>
        </w:tc>
      </w:tr>
      <w:tr w:rsidR="005C6D6D" w:rsidRPr="00512876" w14:paraId="3495407F" w14:textId="77777777" w:rsidTr="00D51086">
        <w:trPr>
          <w:trHeight w:val="313"/>
        </w:trPr>
        <w:tc>
          <w:tcPr>
            <w:tcW w:w="2268" w:type="dxa"/>
          </w:tcPr>
          <w:p w14:paraId="1FA785C6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4536" w:type="dxa"/>
          </w:tcPr>
          <w:p w14:paraId="78C3B07A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7D5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7D59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транзакции</w:t>
            </w:r>
            <w:proofErr w:type="spellEnd"/>
          </w:p>
        </w:tc>
        <w:tc>
          <w:tcPr>
            <w:tcW w:w="2268" w:type="dxa"/>
          </w:tcPr>
          <w:p w14:paraId="06563754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Date</w:t>
            </w:r>
          </w:p>
        </w:tc>
      </w:tr>
      <w:tr w:rsidR="005C6D6D" w:rsidRPr="00512876" w14:paraId="7E0159EC" w14:textId="77777777" w:rsidTr="00D51086">
        <w:trPr>
          <w:trHeight w:val="313"/>
        </w:trPr>
        <w:tc>
          <w:tcPr>
            <w:tcW w:w="2268" w:type="dxa"/>
          </w:tcPr>
          <w:p w14:paraId="5CD81DB4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Amount</w:t>
            </w:r>
          </w:p>
        </w:tc>
        <w:tc>
          <w:tcPr>
            <w:tcW w:w="4536" w:type="dxa"/>
          </w:tcPr>
          <w:p w14:paraId="69F86CDD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D59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транзакции</w:t>
            </w:r>
            <w:proofErr w:type="spellEnd"/>
          </w:p>
        </w:tc>
        <w:tc>
          <w:tcPr>
            <w:tcW w:w="2268" w:type="dxa"/>
          </w:tcPr>
          <w:p w14:paraId="7A753864" w14:textId="77777777" w:rsidR="005C6D6D" w:rsidRPr="007D59CC" w:rsidRDefault="005C6D6D" w:rsidP="007D59CC">
            <w:pPr>
              <w:pStyle w:val="TableParagraph"/>
              <w:spacing w:line="28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BigDecimal</w:t>
            </w:r>
            <w:proofErr w:type="spellEnd"/>
          </w:p>
        </w:tc>
      </w:tr>
      <w:tr w:rsidR="005C6D6D" w:rsidRPr="00512876" w14:paraId="6C3C568A" w14:textId="77777777" w:rsidTr="00D51086">
        <w:trPr>
          <w:trHeight w:val="313"/>
        </w:trPr>
        <w:tc>
          <w:tcPr>
            <w:tcW w:w="2268" w:type="dxa"/>
          </w:tcPr>
          <w:p w14:paraId="14E3ADD8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RRN</w:t>
            </w:r>
          </w:p>
        </w:tc>
        <w:tc>
          <w:tcPr>
            <w:tcW w:w="4536" w:type="dxa"/>
          </w:tcPr>
          <w:p w14:paraId="7D90FBBA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Retrieval</w:t>
            </w:r>
            <w:r w:rsidRPr="007D59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Pr="007D59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Pr="007D59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транзакции</w:t>
            </w:r>
            <w:proofErr w:type="spellEnd"/>
          </w:p>
        </w:tc>
        <w:tc>
          <w:tcPr>
            <w:tcW w:w="2268" w:type="dxa"/>
          </w:tcPr>
          <w:p w14:paraId="3E15FA9E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String</w:t>
            </w:r>
          </w:p>
        </w:tc>
      </w:tr>
      <w:tr w:rsidR="005C6D6D" w:rsidRPr="00512876" w14:paraId="318F3EFF" w14:textId="77777777" w:rsidTr="00D51086">
        <w:trPr>
          <w:trHeight w:val="313"/>
        </w:trPr>
        <w:tc>
          <w:tcPr>
            <w:tcW w:w="2268" w:type="dxa"/>
          </w:tcPr>
          <w:p w14:paraId="61D0CF7C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AuthCode</w:t>
            </w:r>
            <w:proofErr w:type="spellEnd"/>
          </w:p>
        </w:tc>
        <w:tc>
          <w:tcPr>
            <w:tcW w:w="4536" w:type="dxa"/>
          </w:tcPr>
          <w:p w14:paraId="22B4C2DB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7D59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авторизации</w:t>
            </w:r>
            <w:proofErr w:type="spellEnd"/>
          </w:p>
        </w:tc>
        <w:tc>
          <w:tcPr>
            <w:tcW w:w="2268" w:type="dxa"/>
          </w:tcPr>
          <w:p w14:paraId="0BA41A3D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String</w:t>
            </w:r>
          </w:p>
        </w:tc>
      </w:tr>
      <w:tr w:rsidR="005C6D6D" w:rsidRPr="00512876" w14:paraId="5D988B86" w14:textId="77777777" w:rsidTr="00D51086">
        <w:trPr>
          <w:trHeight w:val="315"/>
        </w:trPr>
        <w:tc>
          <w:tcPr>
            <w:tcW w:w="2268" w:type="dxa"/>
          </w:tcPr>
          <w:p w14:paraId="5F709640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PAN</w:t>
            </w:r>
          </w:p>
        </w:tc>
        <w:tc>
          <w:tcPr>
            <w:tcW w:w="4536" w:type="dxa"/>
          </w:tcPr>
          <w:p w14:paraId="7D40F860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Маскированный</w:t>
            </w:r>
            <w:proofErr w:type="spellEnd"/>
            <w:r w:rsidRPr="007D59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7D59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карты</w:t>
            </w:r>
            <w:proofErr w:type="spellEnd"/>
          </w:p>
        </w:tc>
        <w:tc>
          <w:tcPr>
            <w:tcW w:w="2268" w:type="dxa"/>
          </w:tcPr>
          <w:p w14:paraId="408586FE" w14:textId="77777777" w:rsidR="005C6D6D" w:rsidRPr="007D59CC" w:rsidRDefault="005C6D6D" w:rsidP="007D59CC">
            <w:pPr>
              <w:pStyle w:val="TableParagraph"/>
              <w:spacing w:line="288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String</w:t>
            </w:r>
          </w:p>
        </w:tc>
      </w:tr>
      <w:tr w:rsidR="005C6D6D" w:rsidRPr="00512876" w14:paraId="5FAED361" w14:textId="77777777" w:rsidTr="00D51086">
        <w:trPr>
          <w:trHeight w:val="313"/>
        </w:trPr>
        <w:tc>
          <w:tcPr>
            <w:tcW w:w="2268" w:type="dxa"/>
          </w:tcPr>
          <w:p w14:paraId="402D77EF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INN</w:t>
            </w:r>
          </w:p>
        </w:tc>
        <w:tc>
          <w:tcPr>
            <w:tcW w:w="4536" w:type="dxa"/>
          </w:tcPr>
          <w:p w14:paraId="2B5EE703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Платежная</w:t>
            </w:r>
            <w:proofErr w:type="spellEnd"/>
            <w:r w:rsidRPr="007D59C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268" w:type="dxa"/>
          </w:tcPr>
          <w:p w14:paraId="72D13A19" w14:textId="77777777" w:rsidR="005C6D6D" w:rsidRPr="007D59CC" w:rsidRDefault="005C6D6D" w:rsidP="007D59CC">
            <w:pPr>
              <w:pStyle w:val="TableParagraph"/>
              <w:spacing w:line="286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String</w:t>
            </w:r>
          </w:p>
        </w:tc>
      </w:tr>
    </w:tbl>
    <w:p w14:paraId="50F02BA5" w14:textId="77777777" w:rsidR="005C6D6D" w:rsidRDefault="005C6D6D" w:rsidP="007D59CC">
      <w:pPr>
        <w:pStyle w:val="a4"/>
        <w:ind w:left="284"/>
        <w:rPr>
          <w:rFonts w:cs="Times New Roman"/>
          <w:lang w:val="en-US"/>
        </w:rPr>
      </w:pPr>
    </w:p>
    <w:p w14:paraId="28C73900" w14:textId="77777777" w:rsidR="009C1C0B" w:rsidRDefault="009C1C0B" w:rsidP="007D59CC">
      <w:pPr>
        <w:pStyle w:val="a4"/>
        <w:ind w:left="284"/>
        <w:rPr>
          <w:rFonts w:cs="Times New Roman"/>
          <w:lang w:val="en-US"/>
        </w:rPr>
      </w:pPr>
    </w:p>
    <w:p w14:paraId="7DE28997" w14:textId="77777777" w:rsidR="009C1C0B" w:rsidRDefault="009C1C0B" w:rsidP="007D59CC">
      <w:pPr>
        <w:pStyle w:val="4"/>
        <w:ind w:left="426" w:firstLine="708"/>
      </w:pPr>
      <w:r>
        <w:lastRenderedPageBreak/>
        <w:t>О</w:t>
      </w:r>
      <w:r w:rsidRPr="00915699">
        <w:t xml:space="preserve">шибки </w:t>
      </w:r>
      <w:r>
        <w:t>при обработке запросов</w:t>
      </w:r>
    </w:p>
    <w:p w14:paraId="76C568D4" w14:textId="77777777" w:rsidR="009C1C0B" w:rsidRDefault="009C1C0B" w:rsidP="007D59CC">
      <w:pPr>
        <w:pStyle w:val="5"/>
        <w:ind w:left="426" w:firstLine="708"/>
      </w:pPr>
      <w:r>
        <w:t>Структура</w:t>
      </w:r>
    </w:p>
    <w:tbl>
      <w:tblPr>
        <w:tblStyle w:val="af8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4"/>
        <w:gridCol w:w="2106"/>
        <w:gridCol w:w="1925"/>
        <w:gridCol w:w="5930"/>
      </w:tblGrid>
      <w:tr w:rsidR="009C1C0B" w:rsidRPr="00AC2E50" w14:paraId="1872347D" w14:textId="77777777" w:rsidTr="00D51086">
        <w:trPr>
          <w:cantSplit/>
          <w:tblHeader/>
        </w:trPr>
        <w:tc>
          <w:tcPr>
            <w:tcW w:w="1130" w:type="pct"/>
            <w:gridSpan w:val="2"/>
            <w:shd w:val="clear" w:color="auto" w:fill="D9D9D9" w:themeFill="background1" w:themeFillShade="D9"/>
            <w:vAlign w:val="center"/>
          </w:tcPr>
          <w:p w14:paraId="0E537A57" w14:textId="77777777" w:rsidR="009C1C0B" w:rsidRPr="00133B9E" w:rsidRDefault="009C1C0B" w:rsidP="007D59CC">
            <w:pPr>
              <w:pStyle w:val="aff6"/>
              <w:ind w:left="426" w:firstLine="708"/>
              <w:jc w:val="center"/>
            </w:pPr>
            <w:r w:rsidRPr="00133B9E">
              <w:t>Параметр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33890FAF" w14:textId="77777777" w:rsidR="009C1C0B" w:rsidRPr="00133B9E" w:rsidRDefault="009C1C0B" w:rsidP="007D59CC">
            <w:pPr>
              <w:pStyle w:val="aff6"/>
              <w:ind w:left="426" w:firstLine="708"/>
              <w:jc w:val="center"/>
            </w:pPr>
            <w:r w:rsidRPr="00133B9E">
              <w:t>Тип</w:t>
            </w:r>
          </w:p>
        </w:tc>
        <w:tc>
          <w:tcPr>
            <w:tcW w:w="2917" w:type="pct"/>
            <w:shd w:val="clear" w:color="auto" w:fill="D9D9D9" w:themeFill="background1" w:themeFillShade="D9"/>
            <w:vAlign w:val="center"/>
          </w:tcPr>
          <w:p w14:paraId="2C2B6945" w14:textId="77777777" w:rsidR="009C1C0B" w:rsidRPr="00AC2E50" w:rsidRDefault="009C1C0B" w:rsidP="007D59CC">
            <w:pPr>
              <w:pStyle w:val="aff6"/>
              <w:ind w:left="426" w:firstLine="708"/>
              <w:jc w:val="center"/>
            </w:pPr>
            <w:r w:rsidRPr="00133B9E">
              <w:t>Описание</w:t>
            </w:r>
          </w:p>
        </w:tc>
      </w:tr>
      <w:tr w:rsidR="009C1C0B" w:rsidRPr="00AC2E50" w14:paraId="7B087279" w14:textId="77777777" w:rsidTr="00D51086">
        <w:tc>
          <w:tcPr>
            <w:tcW w:w="1130" w:type="pct"/>
            <w:gridSpan w:val="2"/>
          </w:tcPr>
          <w:p w14:paraId="705470A1" w14:textId="77777777" w:rsidR="009C1C0B" w:rsidRPr="00AC2E50" w:rsidRDefault="009C1C0B" w:rsidP="007D59CC">
            <w:pPr>
              <w:pStyle w:val="aff6"/>
              <w:ind w:left="426" w:firstLine="708"/>
              <w:rPr>
                <w:sz w:val="22"/>
              </w:rPr>
            </w:pPr>
            <w:proofErr w:type="spellStart"/>
            <w:r w:rsidRPr="004D5F89">
              <w:rPr>
                <w:sz w:val="22"/>
              </w:rPr>
              <w:t>error</w:t>
            </w:r>
            <w:proofErr w:type="spellEnd"/>
          </w:p>
        </w:tc>
        <w:tc>
          <w:tcPr>
            <w:tcW w:w="953" w:type="pct"/>
          </w:tcPr>
          <w:p w14:paraId="7271CCCB" w14:textId="77777777" w:rsidR="009C1C0B" w:rsidRPr="00093580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4D5F89">
              <w:rPr>
                <w:sz w:val="22"/>
                <w:lang w:val="en-US"/>
              </w:rPr>
              <w:t>Error</w:t>
            </w:r>
          </w:p>
        </w:tc>
        <w:tc>
          <w:tcPr>
            <w:tcW w:w="2917" w:type="pct"/>
          </w:tcPr>
          <w:p w14:paraId="12CA6EC7" w14:textId="77777777" w:rsidR="009C1C0B" w:rsidRPr="00AC2E50" w:rsidRDefault="009C1C0B" w:rsidP="007D59CC">
            <w:pPr>
              <w:pStyle w:val="aff6"/>
              <w:ind w:left="426" w:firstLine="708"/>
            </w:pPr>
            <w:r>
              <w:t>Информация об</w:t>
            </w:r>
            <w:r w:rsidRPr="004D5F89">
              <w:t xml:space="preserve"> ошибк</w:t>
            </w:r>
            <w:r>
              <w:t>е</w:t>
            </w:r>
          </w:p>
        </w:tc>
      </w:tr>
      <w:tr w:rsidR="009C1C0B" w:rsidRPr="00AC2E50" w14:paraId="19172E22" w14:textId="77777777" w:rsidTr="00D51086">
        <w:tc>
          <w:tcPr>
            <w:tcW w:w="11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E1C9647" w14:textId="77777777" w:rsidR="009C1C0B" w:rsidRPr="00AC2E50" w:rsidRDefault="009C1C0B" w:rsidP="007D59CC">
            <w:pPr>
              <w:pStyle w:val="aff6"/>
              <w:ind w:left="426" w:firstLine="708"/>
              <w:rPr>
                <w:sz w:val="22"/>
              </w:rPr>
            </w:pPr>
          </w:p>
        </w:tc>
        <w:tc>
          <w:tcPr>
            <w:tcW w:w="1017" w:type="pct"/>
          </w:tcPr>
          <w:p w14:paraId="79BDE141" w14:textId="77777777" w:rsidR="009C1C0B" w:rsidRPr="00AC2E50" w:rsidRDefault="009C1C0B" w:rsidP="007D59CC">
            <w:pPr>
              <w:pStyle w:val="aff6"/>
              <w:ind w:left="426" w:firstLine="708"/>
              <w:rPr>
                <w:sz w:val="22"/>
              </w:rPr>
            </w:pPr>
            <w:proofErr w:type="spellStart"/>
            <w:r w:rsidRPr="004D5F89">
              <w:rPr>
                <w:sz w:val="22"/>
              </w:rPr>
              <w:t>code</w:t>
            </w:r>
            <w:proofErr w:type="spellEnd"/>
          </w:p>
        </w:tc>
        <w:tc>
          <w:tcPr>
            <w:tcW w:w="953" w:type="pct"/>
          </w:tcPr>
          <w:p w14:paraId="0477750D" w14:textId="77777777" w:rsidR="009C1C0B" w:rsidRPr="004B04DF" w:rsidRDefault="009C1C0B" w:rsidP="007D59CC">
            <w:pPr>
              <w:pStyle w:val="aff6"/>
              <w:ind w:left="426" w:firstLine="708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</w:tc>
        <w:tc>
          <w:tcPr>
            <w:tcW w:w="2917" w:type="pct"/>
          </w:tcPr>
          <w:p w14:paraId="75D21FB4" w14:textId="77777777" w:rsidR="009C1C0B" w:rsidRPr="00AC2E50" w:rsidRDefault="009C1C0B" w:rsidP="007D59CC">
            <w:pPr>
              <w:pStyle w:val="aff6"/>
              <w:ind w:left="426" w:firstLine="708"/>
            </w:pPr>
            <w:r w:rsidRPr="004D5F89">
              <w:t>Код ошибки</w:t>
            </w:r>
          </w:p>
        </w:tc>
      </w:tr>
      <w:tr w:rsidR="009C1C0B" w:rsidRPr="00AC2E50" w14:paraId="67D7EB84" w14:textId="77777777" w:rsidTr="00D51086">
        <w:tc>
          <w:tcPr>
            <w:tcW w:w="11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9519E01" w14:textId="77777777" w:rsidR="009C1C0B" w:rsidRPr="00AC2E50" w:rsidRDefault="009C1C0B" w:rsidP="007D59CC">
            <w:pPr>
              <w:pStyle w:val="aff6"/>
              <w:ind w:left="426" w:firstLine="708"/>
              <w:rPr>
                <w:sz w:val="22"/>
              </w:rPr>
            </w:pPr>
          </w:p>
        </w:tc>
        <w:tc>
          <w:tcPr>
            <w:tcW w:w="1017" w:type="pct"/>
          </w:tcPr>
          <w:p w14:paraId="3B274310" w14:textId="77777777" w:rsidR="009C1C0B" w:rsidRPr="00AC2E50" w:rsidRDefault="009C1C0B" w:rsidP="007D59CC">
            <w:pPr>
              <w:pStyle w:val="aff6"/>
              <w:ind w:left="426" w:firstLine="708"/>
              <w:rPr>
                <w:sz w:val="22"/>
              </w:rPr>
            </w:pPr>
            <w:proofErr w:type="spellStart"/>
            <w:r w:rsidRPr="004D5F89">
              <w:rPr>
                <w:sz w:val="22"/>
              </w:rPr>
              <w:t>desc</w:t>
            </w:r>
            <w:proofErr w:type="spellEnd"/>
          </w:p>
        </w:tc>
        <w:tc>
          <w:tcPr>
            <w:tcW w:w="953" w:type="pct"/>
          </w:tcPr>
          <w:p w14:paraId="6C448737" w14:textId="77777777" w:rsidR="009C1C0B" w:rsidRPr="004B04DF" w:rsidRDefault="009C1C0B" w:rsidP="007D59CC">
            <w:pPr>
              <w:pStyle w:val="aff6"/>
              <w:ind w:left="426" w:firstLine="708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</w:tc>
        <w:tc>
          <w:tcPr>
            <w:tcW w:w="2917" w:type="pct"/>
          </w:tcPr>
          <w:p w14:paraId="1C0430FC" w14:textId="77777777" w:rsidR="009C1C0B" w:rsidRPr="00AC2E50" w:rsidRDefault="009C1C0B" w:rsidP="007D59CC">
            <w:pPr>
              <w:pStyle w:val="aff6"/>
              <w:ind w:left="426" w:firstLine="708"/>
            </w:pPr>
            <w:r w:rsidRPr="004D5F89">
              <w:t>Текст ошибки</w:t>
            </w:r>
          </w:p>
        </w:tc>
      </w:tr>
    </w:tbl>
    <w:p w14:paraId="61731B17" w14:textId="77777777" w:rsidR="009C1C0B" w:rsidRPr="004D5F89" w:rsidRDefault="009C1C0B" w:rsidP="007D59CC">
      <w:pPr>
        <w:pStyle w:val="5"/>
        <w:ind w:left="426" w:firstLine="708"/>
      </w:pPr>
      <w:r>
        <w:t>Ошибки приложения</w:t>
      </w:r>
    </w:p>
    <w:tbl>
      <w:tblPr>
        <w:tblStyle w:val="af8"/>
        <w:tblW w:w="4949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2"/>
        <w:gridCol w:w="7829"/>
      </w:tblGrid>
      <w:tr w:rsidR="009C1C0B" w:rsidRPr="00AC2E50" w14:paraId="46FDCEBC" w14:textId="77777777" w:rsidTr="00D51086">
        <w:trPr>
          <w:cantSplit/>
          <w:tblHeader/>
        </w:trPr>
        <w:tc>
          <w:tcPr>
            <w:tcW w:w="1121" w:type="pct"/>
            <w:shd w:val="clear" w:color="auto" w:fill="D9D9D9" w:themeFill="background1" w:themeFillShade="D9"/>
          </w:tcPr>
          <w:p w14:paraId="17E33007" w14:textId="77777777" w:rsidR="009C1C0B" w:rsidRDefault="009C1C0B" w:rsidP="007D59CC">
            <w:pPr>
              <w:pStyle w:val="aff6"/>
              <w:ind w:left="426" w:firstLine="708"/>
              <w:jc w:val="center"/>
            </w:pPr>
            <w:r>
              <w:t>Код ошибки</w:t>
            </w:r>
          </w:p>
        </w:tc>
        <w:tc>
          <w:tcPr>
            <w:tcW w:w="3879" w:type="pct"/>
            <w:shd w:val="clear" w:color="auto" w:fill="D9D9D9" w:themeFill="background1" w:themeFillShade="D9"/>
            <w:vAlign w:val="center"/>
          </w:tcPr>
          <w:p w14:paraId="01B63AE3" w14:textId="77777777" w:rsidR="009C1C0B" w:rsidRPr="00133B9E" w:rsidRDefault="009C1C0B" w:rsidP="007D59CC">
            <w:pPr>
              <w:pStyle w:val="aff6"/>
              <w:ind w:left="426" w:firstLine="708"/>
              <w:jc w:val="center"/>
            </w:pPr>
            <w:r>
              <w:t>Текст ошибки</w:t>
            </w:r>
          </w:p>
        </w:tc>
      </w:tr>
      <w:tr w:rsidR="009C1C0B" w:rsidRPr="00AC2E50" w14:paraId="130FFA9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11F0EBF4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9000 </w:t>
            </w:r>
          </w:p>
        </w:tc>
        <w:tc>
          <w:tcPr>
            <w:tcW w:w="3879" w:type="pct"/>
          </w:tcPr>
          <w:p w14:paraId="6298981A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Общая, неспецифическая ошибка выполнения </w:t>
            </w:r>
          </w:p>
        </w:tc>
      </w:tr>
      <w:tr w:rsidR="009C1C0B" w:rsidRPr="00AC2E50" w14:paraId="7CF6E0F2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670CF780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9001 </w:t>
            </w:r>
          </w:p>
        </w:tc>
        <w:tc>
          <w:tcPr>
            <w:tcW w:w="3879" w:type="pct"/>
          </w:tcPr>
          <w:p w14:paraId="777FCD60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Ошибка соединения </w:t>
            </w:r>
          </w:p>
        </w:tc>
      </w:tr>
      <w:tr w:rsidR="009C1C0B" w:rsidRPr="00AC2E50" w14:paraId="4DCE650A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26209488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9002 </w:t>
            </w:r>
          </w:p>
        </w:tc>
        <w:tc>
          <w:tcPr>
            <w:tcW w:w="3879" w:type="pct"/>
          </w:tcPr>
          <w:p w14:paraId="4AEEFF8B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Ошибка авторизации приложения </w:t>
            </w:r>
          </w:p>
        </w:tc>
      </w:tr>
      <w:tr w:rsidR="009C1C0B" w:rsidRPr="00AC2E50" w14:paraId="0008679D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02071FE8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9003 </w:t>
            </w:r>
          </w:p>
        </w:tc>
        <w:tc>
          <w:tcPr>
            <w:tcW w:w="3879" w:type="pct"/>
          </w:tcPr>
          <w:p w14:paraId="665FB0A4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Аккаунт не найден </w:t>
            </w:r>
          </w:p>
        </w:tc>
      </w:tr>
      <w:tr w:rsidR="009C1C0B" w:rsidRPr="00AC2E50" w14:paraId="617F4C5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5D7BA8F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9004 </w:t>
            </w:r>
          </w:p>
        </w:tc>
        <w:tc>
          <w:tcPr>
            <w:tcW w:w="3879" w:type="pct"/>
          </w:tcPr>
          <w:p w14:paraId="6C0D9E50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Критическая ошибка приложения </w:t>
            </w:r>
          </w:p>
        </w:tc>
      </w:tr>
      <w:tr w:rsidR="009C1C0B" w:rsidRPr="00AC2E50" w14:paraId="4151D7C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6BA0610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9005 </w:t>
            </w:r>
          </w:p>
        </w:tc>
        <w:tc>
          <w:tcPr>
            <w:tcW w:w="3879" w:type="pct"/>
          </w:tcPr>
          <w:p w14:paraId="02B6FE99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Действие отменено пользователем </w:t>
            </w:r>
          </w:p>
        </w:tc>
      </w:tr>
      <w:tr w:rsidR="009C1C0B" w:rsidRPr="00AC2E50" w14:paraId="214A05D4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7BCF9681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9006 </w:t>
            </w:r>
          </w:p>
        </w:tc>
        <w:tc>
          <w:tcPr>
            <w:tcW w:w="3879" w:type="pct"/>
          </w:tcPr>
          <w:p w14:paraId="65CDBFF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Неправильные параметры запроса </w:t>
            </w:r>
          </w:p>
        </w:tc>
      </w:tr>
      <w:tr w:rsidR="009C1C0B" w:rsidRPr="00AC2E50" w14:paraId="75B2EF7B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2FCE581B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9007 </w:t>
            </w:r>
          </w:p>
        </w:tc>
        <w:tc>
          <w:tcPr>
            <w:tcW w:w="3879" w:type="pct"/>
          </w:tcPr>
          <w:p w14:paraId="1A16BF3B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Необходимо дождаться окончания предыдущей операции </w:t>
            </w:r>
          </w:p>
        </w:tc>
      </w:tr>
      <w:tr w:rsidR="009C1C0B" w:rsidRPr="00AC2E50" w14:paraId="34DA5D5B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6C9A3299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9008 </w:t>
            </w:r>
          </w:p>
        </w:tc>
        <w:tc>
          <w:tcPr>
            <w:tcW w:w="3879" w:type="pct"/>
          </w:tcPr>
          <w:p w14:paraId="72940D97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Ошибка конфигурации </w:t>
            </w:r>
          </w:p>
        </w:tc>
      </w:tr>
      <w:tr w:rsidR="009C1C0B" w:rsidRPr="00AC2E50" w14:paraId="628DE8B4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383C3D82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9009 </w:t>
            </w:r>
          </w:p>
        </w:tc>
        <w:tc>
          <w:tcPr>
            <w:tcW w:w="3879" w:type="pct"/>
          </w:tcPr>
          <w:p w14:paraId="7A1068B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Модуль NFC недоступен </w:t>
            </w:r>
          </w:p>
        </w:tc>
      </w:tr>
      <w:tr w:rsidR="009C1C0B" w:rsidRPr="00AC2E50" w14:paraId="5A5AB74D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79253274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9010 </w:t>
            </w:r>
          </w:p>
        </w:tc>
        <w:tc>
          <w:tcPr>
            <w:tcW w:w="3879" w:type="pct"/>
          </w:tcPr>
          <w:p w14:paraId="230D9004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Предоставлено недостаточно прав приложению   </w:t>
            </w:r>
          </w:p>
        </w:tc>
      </w:tr>
      <w:tr w:rsidR="009C1C0B" w:rsidRPr="00AC2E50" w14:paraId="6DA4839F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6536FA9C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9011 </w:t>
            </w:r>
          </w:p>
        </w:tc>
        <w:tc>
          <w:tcPr>
            <w:tcW w:w="3879" w:type="pct"/>
          </w:tcPr>
          <w:p w14:paraId="09391342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Ошибка модуля NFC </w:t>
            </w:r>
          </w:p>
        </w:tc>
      </w:tr>
      <w:tr w:rsidR="009C1C0B" w:rsidRPr="00AC2E50" w14:paraId="0A5ED1BB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5B5A50E3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9012 </w:t>
            </w:r>
          </w:p>
        </w:tc>
        <w:tc>
          <w:tcPr>
            <w:tcW w:w="3879" w:type="pct"/>
          </w:tcPr>
          <w:p w14:paraId="32DE047C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Обнаружена небезопасная среда выполнения </w:t>
            </w:r>
          </w:p>
        </w:tc>
      </w:tr>
      <w:tr w:rsidR="009C1C0B" w:rsidRPr="00AC2E50" w14:paraId="5D1E4399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72A0ADC0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9013 </w:t>
            </w:r>
          </w:p>
        </w:tc>
        <w:tc>
          <w:tcPr>
            <w:tcW w:w="3879" w:type="pct"/>
          </w:tcPr>
          <w:p w14:paraId="19368F2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Устройство не соответствует требованиям безопасности </w:t>
            </w:r>
          </w:p>
        </w:tc>
      </w:tr>
      <w:tr w:rsidR="009C1C0B" w:rsidRPr="00AC2E50" w14:paraId="71CEBD1D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6D14378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9014 </w:t>
            </w:r>
          </w:p>
        </w:tc>
        <w:tc>
          <w:tcPr>
            <w:tcW w:w="3879" w:type="pct"/>
          </w:tcPr>
          <w:p w14:paraId="3BA2DB95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Устройство не защищено PIN-кодом, паттерном, или паролем </w:t>
            </w:r>
          </w:p>
        </w:tc>
      </w:tr>
      <w:tr w:rsidR="009C1C0B" w:rsidRPr="00AC2E50" w14:paraId="79D94CD9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233A0782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9015 </w:t>
            </w:r>
          </w:p>
        </w:tc>
        <w:tc>
          <w:tcPr>
            <w:tcW w:w="3879" w:type="pct"/>
          </w:tcPr>
          <w:p w14:paraId="043ED761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Устройство не активировано </w:t>
            </w:r>
          </w:p>
        </w:tc>
      </w:tr>
      <w:tr w:rsidR="009C1C0B" w:rsidRPr="00AC2E50" w14:paraId="05915CA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20660BE8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9016 </w:t>
            </w:r>
          </w:p>
        </w:tc>
        <w:tc>
          <w:tcPr>
            <w:tcW w:w="3879" w:type="pct"/>
          </w:tcPr>
          <w:p w14:paraId="05E38C7D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Используется устаревшая версия приложения   </w:t>
            </w:r>
          </w:p>
        </w:tc>
      </w:tr>
      <w:tr w:rsidR="009C1C0B" w:rsidRPr="00AC2E50" w14:paraId="5F444A1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349BF97D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lastRenderedPageBreak/>
              <w:t xml:space="preserve">9017 </w:t>
            </w:r>
          </w:p>
        </w:tc>
        <w:tc>
          <w:tcPr>
            <w:tcW w:w="3879" w:type="pct"/>
          </w:tcPr>
          <w:p w14:paraId="5EBEF831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Необходимо обновить </w:t>
            </w:r>
            <w:proofErr w:type="spellStart"/>
            <w:r w:rsidRPr="008545EA">
              <w:t>Google</w:t>
            </w:r>
            <w:proofErr w:type="spellEnd"/>
            <w:r w:rsidRPr="008545EA">
              <w:t xml:space="preserve"> </w:t>
            </w:r>
            <w:proofErr w:type="spellStart"/>
            <w:r w:rsidRPr="008545EA">
              <w:t>Play</w:t>
            </w:r>
            <w:proofErr w:type="spellEnd"/>
            <w:r w:rsidRPr="008545EA">
              <w:t xml:space="preserve"> </w:t>
            </w:r>
            <w:proofErr w:type="spellStart"/>
            <w:r w:rsidRPr="008545EA">
              <w:t>Services</w:t>
            </w:r>
            <w:proofErr w:type="spellEnd"/>
            <w:r w:rsidRPr="008545EA">
              <w:t xml:space="preserve"> </w:t>
            </w:r>
          </w:p>
        </w:tc>
      </w:tr>
      <w:tr w:rsidR="009C1C0B" w:rsidRPr="00AC2E50" w14:paraId="0200AD0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59DB2979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9018 </w:t>
            </w:r>
          </w:p>
        </w:tc>
        <w:tc>
          <w:tcPr>
            <w:tcW w:w="3879" w:type="pct"/>
          </w:tcPr>
          <w:p w14:paraId="47D2EDFC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Время ожидания карты истекло </w:t>
            </w:r>
          </w:p>
        </w:tc>
      </w:tr>
      <w:tr w:rsidR="009C1C0B" w:rsidRPr="00AC2E50" w14:paraId="4A041144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6EFA75CD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9019 </w:t>
            </w:r>
          </w:p>
        </w:tc>
        <w:tc>
          <w:tcPr>
            <w:tcW w:w="3879" w:type="pct"/>
          </w:tcPr>
          <w:p w14:paraId="19862347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Требуется запуск через внешнее приложение </w:t>
            </w:r>
          </w:p>
        </w:tc>
      </w:tr>
      <w:tr w:rsidR="009C1C0B" w:rsidRPr="00AC2E50" w14:paraId="7632F30E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19173991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9020 </w:t>
            </w:r>
          </w:p>
        </w:tc>
        <w:tc>
          <w:tcPr>
            <w:tcW w:w="3879" w:type="pct"/>
          </w:tcPr>
          <w:p w14:paraId="2B083DAE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Отмена операции невозможна </w:t>
            </w:r>
          </w:p>
        </w:tc>
      </w:tr>
      <w:tr w:rsidR="009C1C0B" w:rsidRPr="00AC2E50" w14:paraId="52EA6308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1BA35ECB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9021 </w:t>
            </w:r>
          </w:p>
        </w:tc>
        <w:tc>
          <w:tcPr>
            <w:tcW w:w="3879" w:type="pct"/>
          </w:tcPr>
          <w:p w14:paraId="65784B37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Не удалось проверить целостность приложения </w:t>
            </w:r>
          </w:p>
        </w:tc>
      </w:tr>
      <w:tr w:rsidR="009C1C0B" w:rsidRPr="00AC2E50" w14:paraId="09420EC2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04E612E2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9022 </w:t>
            </w:r>
          </w:p>
        </w:tc>
        <w:tc>
          <w:tcPr>
            <w:tcW w:w="3879" w:type="pct"/>
          </w:tcPr>
          <w:p w14:paraId="096F2DF0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Пользователь не аутентифицирован устройством </w:t>
            </w:r>
          </w:p>
        </w:tc>
      </w:tr>
      <w:tr w:rsidR="009C1C0B" w:rsidRPr="00AC2E50" w14:paraId="7C907BED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463CCF4A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9023 </w:t>
            </w:r>
          </w:p>
        </w:tc>
        <w:tc>
          <w:tcPr>
            <w:tcW w:w="3879" w:type="pct"/>
          </w:tcPr>
          <w:p w14:paraId="25E9272C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Время ожидания оплаты истекло </w:t>
            </w:r>
          </w:p>
        </w:tc>
      </w:tr>
      <w:tr w:rsidR="009C1C0B" w:rsidRPr="00AC2E50" w14:paraId="3D937A94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4DEF3519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9024 </w:t>
            </w:r>
          </w:p>
        </w:tc>
        <w:tc>
          <w:tcPr>
            <w:tcW w:w="3879" w:type="pct"/>
          </w:tcPr>
          <w:p w14:paraId="6CD4DF9D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Ошибка транзакции </w:t>
            </w:r>
          </w:p>
        </w:tc>
      </w:tr>
      <w:tr w:rsidR="009C1C0B" w:rsidRPr="00AC2E50" w14:paraId="4594F032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5DD25302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9025 </w:t>
            </w:r>
          </w:p>
        </w:tc>
        <w:tc>
          <w:tcPr>
            <w:tcW w:w="3879" w:type="pct"/>
          </w:tcPr>
          <w:p w14:paraId="68C76C5C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Транзакция отменена </w:t>
            </w:r>
          </w:p>
        </w:tc>
      </w:tr>
      <w:tr w:rsidR="009C1C0B" w:rsidRPr="00AC2E50" w14:paraId="1219BDD0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7DCF81C8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9026 </w:t>
            </w:r>
          </w:p>
        </w:tc>
        <w:tc>
          <w:tcPr>
            <w:tcW w:w="3879" w:type="pct"/>
          </w:tcPr>
          <w:p w14:paraId="1CB2CAC6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Транзакция отклонена в </w:t>
            </w:r>
            <w:proofErr w:type="spellStart"/>
            <w:r w:rsidRPr="008545EA">
              <w:t>оффлайн</w:t>
            </w:r>
            <w:proofErr w:type="spellEnd"/>
            <w:r w:rsidRPr="008545EA">
              <w:t xml:space="preserve"> </w:t>
            </w:r>
          </w:p>
        </w:tc>
      </w:tr>
      <w:tr w:rsidR="009C1C0B" w:rsidRPr="00AC2E50" w14:paraId="7A3038E6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00938AAA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9027 </w:t>
            </w:r>
          </w:p>
        </w:tc>
        <w:tc>
          <w:tcPr>
            <w:tcW w:w="3879" w:type="pct"/>
          </w:tcPr>
          <w:p w14:paraId="373B54C7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8545EA">
              <w:t xml:space="preserve">Транзакция отклонена </w:t>
            </w:r>
          </w:p>
        </w:tc>
      </w:tr>
      <w:tr w:rsidR="009C1C0B" w:rsidRPr="00AC2E50" w14:paraId="0CB4AD43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2703B65C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900757">
              <w:t xml:space="preserve">9028 </w:t>
            </w:r>
          </w:p>
        </w:tc>
        <w:tc>
          <w:tcPr>
            <w:tcW w:w="3879" w:type="pct"/>
          </w:tcPr>
          <w:p w14:paraId="5477A2FD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900757">
              <w:t xml:space="preserve">Транзакция прервана </w:t>
            </w:r>
          </w:p>
        </w:tc>
      </w:tr>
      <w:tr w:rsidR="009C1C0B" w:rsidRPr="00AC2E50" w14:paraId="60E72A52" w14:textId="77777777" w:rsidTr="00D5108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21" w:type="pct"/>
          </w:tcPr>
          <w:p w14:paraId="0A67A5A8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900757">
              <w:t xml:space="preserve">9029 </w:t>
            </w:r>
          </w:p>
        </w:tc>
        <w:tc>
          <w:tcPr>
            <w:tcW w:w="3879" w:type="pct"/>
          </w:tcPr>
          <w:p w14:paraId="454AC7FE" w14:textId="77777777" w:rsidR="009C1C0B" w:rsidRPr="000E52DA" w:rsidRDefault="009C1C0B" w:rsidP="007D59CC">
            <w:pPr>
              <w:pStyle w:val="aff6"/>
              <w:ind w:left="426" w:firstLine="708"/>
              <w:rPr>
                <w:sz w:val="22"/>
              </w:rPr>
            </w:pPr>
            <w:r w:rsidRPr="00900757">
              <w:t xml:space="preserve">Транзакция не найдена </w:t>
            </w:r>
          </w:p>
        </w:tc>
      </w:tr>
    </w:tbl>
    <w:p w14:paraId="1F4F7DD5" w14:textId="77777777" w:rsidR="009C1C0B" w:rsidRDefault="009C1C0B" w:rsidP="007D59CC">
      <w:pPr>
        <w:pStyle w:val="a4"/>
        <w:ind w:left="426" w:firstLine="708"/>
        <w:rPr>
          <w:rFonts w:cs="Times New Roman"/>
          <w:lang w:val="en-US"/>
        </w:rPr>
      </w:pPr>
    </w:p>
    <w:p w14:paraId="479B1963" w14:textId="2D974599" w:rsidR="00BE731D" w:rsidRDefault="005C34BD" w:rsidP="007D59CC">
      <w:pPr>
        <w:pStyle w:val="4"/>
        <w:jc w:val="left"/>
      </w:pPr>
      <w:r>
        <w:lastRenderedPageBreak/>
        <w:t>ПРИЛОЖЕНИе</w:t>
      </w:r>
      <w:r w:rsidR="003B63AA">
        <w:t xml:space="preserve"> №1</w:t>
      </w:r>
    </w:p>
    <w:p w14:paraId="6C8DF829" w14:textId="771AC27D" w:rsidR="005C34BD" w:rsidRDefault="005C34BD" w:rsidP="005C34BD">
      <w:pPr>
        <w:pStyle w:val="a4"/>
        <w:ind w:firstLine="0"/>
      </w:pPr>
      <w:r>
        <w:rPr>
          <w:rFonts w:eastAsia="Times New Roman" w:cs="Times New Roman"/>
          <w:b/>
          <w:bCs/>
          <w:iCs/>
          <w:szCs w:val="26"/>
        </w:rPr>
        <w:t xml:space="preserve">Тема письма: Заявка </w:t>
      </w:r>
      <w:r w:rsidR="009C0960">
        <w:rPr>
          <w:rFonts w:eastAsia="Times New Roman" w:cs="Times New Roman"/>
          <w:b/>
          <w:bCs/>
          <w:iCs/>
          <w:szCs w:val="26"/>
        </w:rPr>
        <w:t xml:space="preserve">Поставщика </w:t>
      </w:r>
      <w:proofErr w:type="spellStart"/>
      <w:r>
        <w:t>SoftPOS</w:t>
      </w:r>
      <w:proofErr w:type="spellEnd"/>
      <w:r>
        <w:t>-решения на подключение к КТИР</w:t>
      </w:r>
    </w:p>
    <w:p w14:paraId="4011F70F" w14:textId="25FBCBA4" w:rsidR="005C34BD" w:rsidRPr="005C34BD" w:rsidRDefault="005C34BD" w:rsidP="005C34BD">
      <w:pPr>
        <w:pStyle w:val="a4"/>
        <w:ind w:firstLine="0"/>
        <w:rPr>
          <w:rFonts w:eastAsia="Times New Roman" w:cs="Times New Roman"/>
          <w:b/>
          <w:bCs/>
          <w:iCs/>
          <w:szCs w:val="26"/>
        </w:rPr>
      </w:pPr>
      <w:r>
        <w:rPr>
          <w:rFonts w:eastAsia="Times New Roman" w:cs="Times New Roman"/>
          <w:b/>
          <w:bCs/>
          <w:iCs/>
          <w:szCs w:val="26"/>
        </w:rPr>
        <w:t>Текст письма:</w:t>
      </w:r>
    </w:p>
    <w:p w14:paraId="3486D786" w14:textId="6B85F9BB" w:rsidR="00BE731D" w:rsidRDefault="00B23E02" w:rsidP="00B24D94">
      <w:pPr>
        <w:pStyle w:val="a4"/>
        <w:ind w:left="426"/>
        <w:jc w:val="right"/>
      </w:pPr>
      <w:r>
        <w:t>От_____</w:t>
      </w:r>
      <w:r w:rsidR="00BE731D">
        <w:t>_________</w:t>
      </w:r>
      <w:r w:rsidR="00B24D94">
        <w:t>___________________________</w:t>
      </w:r>
    </w:p>
    <w:p w14:paraId="34070C5E" w14:textId="77777777" w:rsidR="00BE731D" w:rsidRDefault="00B23E02" w:rsidP="00B24D94">
      <w:pPr>
        <w:pStyle w:val="a4"/>
        <w:ind w:left="426"/>
        <w:jc w:val="right"/>
        <w:rPr>
          <w:sz w:val="20"/>
          <w:szCs w:val="20"/>
        </w:rPr>
      </w:pPr>
      <w:r w:rsidRPr="007D59CC">
        <w:rPr>
          <w:sz w:val="20"/>
          <w:szCs w:val="20"/>
        </w:rPr>
        <w:t>(Наименование организации)</w:t>
      </w:r>
    </w:p>
    <w:p w14:paraId="0D724014" w14:textId="50EDC867" w:rsidR="00B23E02" w:rsidRPr="007D59CC" w:rsidRDefault="00B23E02" w:rsidP="00B24D94">
      <w:pPr>
        <w:pStyle w:val="a4"/>
        <w:ind w:left="42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B24D94">
        <w:rPr>
          <w:sz w:val="20"/>
          <w:szCs w:val="20"/>
        </w:rPr>
        <w:t>_______________________________</w:t>
      </w:r>
    </w:p>
    <w:p w14:paraId="026A8653" w14:textId="77777777" w:rsidR="000B7D5B" w:rsidRDefault="00BE731D" w:rsidP="00B24D94">
      <w:pPr>
        <w:pStyle w:val="a4"/>
        <w:ind w:left="426"/>
        <w:jc w:val="right"/>
        <w:rPr>
          <w:sz w:val="20"/>
          <w:szCs w:val="20"/>
        </w:rPr>
      </w:pPr>
      <w:r w:rsidRPr="007D59CC">
        <w:rPr>
          <w:sz w:val="20"/>
          <w:szCs w:val="20"/>
        </w:rPr>
        <w:t>(ИНН организации)</w:t>
      </w:r>
      <w:r w:rsidR="005300B3">
        <w:rPr>
          <w:sz w:val="20"/>
          <w:szCs w:val="20"/>
        </w:rPr>
        <w:t xml:space="preserve"> </w:t>
      </w:r>
    </w:p>
    <w:p w14:paraId="55E78F73" w14:textId="4BAFC317" w:rsidR="00BE731D" w:rsidRDefault="00BE731D" w:rsidP="007D59CC">
      <w:pPr>
        <w:pStyle w:val="a4"/>
        <w:ind w:left="426"/>
      </w:pPr>
      <w:r>
        <w:t xml:space="preserve">Прошу рассмотреть возможность подключения к контуру </w:t>
      </w:r>
      <w:r w:rsidR="00B23E02">
        <w:t xml:space="preserve">тестирования и разработки </w:t>
      </w:r>
      <w:r>
        <w:t>(К</w:t>
      </w:r>
      <w:r w:rsidR="00B23E02">
        <w:t>ТИР</w:t>
      </w:r>
      <w:r>
        <w:t xml:space="preserve">) </w:t>
      </w:r>
      <w:proofErr w:type="spellStart"/>
      <w:r w:rsidR="007C1840">
        <w:t>SoftPOS</w:t>
      </w:r>
      <w:proofErr w:type="spellEnd"/>
      <w:r w:rsidR="007C1840">
        <w:t>-</w:t>
      </w:r>
      <w:r w:rsidR="004810EA">
        <w:t xml:space="preserve">решения </w:t>
      </w:r>
      <w:r w:rsidR="004810EA" w:rsidRPr="0088786C">
        <w:t>________________________</w:t>
      </w:r>
      <w:r>
        <w:t xml:space="preserve">. </w:t>
      </w:r>
    </w:p>
    <w:p w14:paraId="5ECB689E" w14:textId="75E64E0D" w:rsidR="004810EA" w:rsidRDefault="004810EA" w:rsidP="0088786C">
      <w:pPr>
        <w:pStyle w:val="a4"/>
        <w:ind w:left="3539"/>
        <w:rPr>
          <w:sz w:val="20"/>
          <w:szCs w:val="20"/>
        </w:rPr>
      </w:pPr>
      <w:r w:rsidRPr="007D59CC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решения</w:t>
      </w:r>
      <w:r w:rsidRPr="007D59CC">
        <w:rPr>
          <w:sz w:val="20"/>
          <w:szCs w:val="20"/>
        </w:rPr>
        <w:t>)</w:t>
      </w:r>
    </w:p>
    <w:tbl>
      <w:tblPr>
        <w:tblW w:w="8160" w:type="dxa"/>
        <w:tblInd w:w="-20" w:type="dxa"/>
        <w:tblLook w:val="04A0" w:firstRow="1" w:lastRow="0" w:firstColumn="1" w:lastColumn="0" w:noHBand="0" w:noVBand="1"/>
      </w:tblPr>
      <w:tblGrid>
        <w:gridCol w:w="640"/>
        <w:gridCol w:w="4300"/>
        <w:gridCol w:w="3220"/>
      </w:tblGrid>
      <w:tr w:rsidR="005C34BD" w:rsidRPr="005C34BD" w14:paraId="254D388E" w14:textId="77777777" w:rsidTr="00BA7BE5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4F60E" w14:textId="77777777" w:rsidR="005C34BD" w:rsidRPr="005C34BD" w:rsidRDefault="005C34BD" w:rsidP="005C34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4B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07843" w14:textId="77777777" w:rsidR="005C34BD" w:rsidRPr="005C34BD" w:rsidRDefault="005C34BD" w:rsidP="005C34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4BD">
              <w:rPr>
                <w:b/>
                <w:bCs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5281E0" w14:textId="77777777" w:rsidR="005C34BD" w:rsidRPr="005C34BD" w:rsidRDefault="005C34BD" w:rsidP="005C34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4BD">
              <w:rPr>
                <w:b/>
                <w:bCs/>
                <w:color w:val="000000"/>
                <w:sz w:val="28"/>
                <w:szCs w:val="28"/>
              </w:rPr>
              <w:t>ДАННЫЕ</w:t>
            </w:r>
          </w:p>
        </w:tc>
      </w:tr>
      <w:tr w:rsidR="005C34BD" w:rsidRPr="005C34BD" w14:paraId="0D8A907C" w14:textId="77777777" w:rsidTr="00BA7BE5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72AF" w14:textId="77777777" w:rsidR="005C34BD" w:rsidRPr="005C34BD" w:rsidRDefault="005C34BD" w:rsidP="005C34BD">
            <w:pPr>
              <w:jc w:val="center"/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7E9" w14:textId="1B0A394C" w:rsidR="005C34BD" w:rsidRPr="005C34BD" w:rsidRDefault="005C34BD" w:rsidP="009C0960">
            <w:pPr>
              <w:rPr>
                <w:color w:val="000000"/>
                <w:sz w:val="22"/>
                <w:szCs w:val="22"/>
              </w:rPr>
            </w:pPr>
            <w:r w:rsidRPr="00E763E4">
              <w:rPr>
                <w:b/>
                <w:bCs/>
                <w:color w:val="000000"/>
                <w:sz w:val="22"/>
                <w:szCs w:val="22"/>
              </w:rPr>
              <w:t>Наименование (бренд) сервиса</w:t>
            </w:r>
            <w:r w:rsidRPr="005C34BD">
              <w:rPr>
                <w:color w:val="000000"/>
                <w:sz w:val="22"/>
                <w:szCs w:val="22"/>
              </w:rPr>
              <w:t xml:space="preserve"> </w:t>
            </w:r>
            <w:r w:rsidR="009C0960">
              <w:rPr>
                <w:color w:val="000000"/>
                <w:sz w:val="22"/>
                <w:szCs w:val="22"/>
              </w:rPr>
              <w:t>Поставщика</w:t>
            </w:r>
            <w:r w:rsidRPr="005C34B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2224C" w14:textId="7244E45C" w:rsidR="005C34BD" w:rsidRPr="005C34BD" w:rsidRDefault="00BA7BE5" w:rsidP="005C34B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</w:p>
        </w:tc>
      </w:tr>
      <w:tr w:rsidR="005C34BD" w:rsidRPr="005C34BD" w14:paraId="78DAFB57" w14:textId="77777777" w:rsidTr="00BA7BE5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947B" w14:textId="77777777" w:rsidR="005C34BD" w:rsidRPr="005C34BD" w:rsidRDefault="005C34BD" w:rsidP="005C34BD">
            <w:pPr>
              <w:jc w:val="center"/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555" w14:textId="77777777" w:rsidR="005C34BD" w:rsidRPr="005C34BD" w:rsidRDefault="005C34BD" w:rsidP="005C34BD">
            <w:pPr>
              <w:rPr>
                <w:color w:val="000000"/>
                <w:sz w:val="22"/>
                <w:szCs w:val="22"/>
              </w:rPr>
            </w:pPr>
            <w:r w:rsidRPr="005C34BD">
              <w:rPr>
                <w:b/>
                <w:bCs/>
                <w:color w:val="000000"/>
                <w:sz w:val="22"/>
                <w:szCs w:val="22"/>
              </w:rPr>
              <w:t>Наименование пакета</w:t>
            </w:r>
            <w:r w:rsidRPr="005C34BD">
              <w:rPr>
                <w:color w:val="000000"/>
                <w:sz w:val="22"/>
                <w:szCs w:val="22"/>
              </w:rPr>
              <w:br/>
            </w:r>
            <w:proofErr w:type="gramStart"/>
            <w:r w:rsidRPr="005C34BD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5C34BD">
              <w:rPr>
                <w:color w:val="000000"/>
                <w:sz w:val="22"/>
                <w:szCs w:val="22"/>
              </w:rPr>
              <w:t xml:space="preserve"> использования в вызовах функций.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E5FD" w14:textId="55273503" w:rsidR="005C34BD" w:rsidRPr="005C34BD" w:rsidRDefault="005C34BD" w:rsidP="00E763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BA7BE5"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</w:p>
        </w:tc>
      </w:tr>
      <w:tr w:rsidR="005C34BD" w:rsidRPr="005C34BD" w14:paraId="7F663BB2" w14:textId="77777777" w:rsidTr="00BA7BE5">
        <w:trPr>
          <w:trHeight w:val="27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300C" w14:textId="77777777" w:rsidR="005C34BD" w:rsidRPr="005C34BD" w:rsidRDefault="005C34BD" w:rsidP="005C34BD">
            <w:pPr>
              <w:jc w:val="center"/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DE27" w14:textId="0590BF4C" w:rsidR="005C34BD" w:rsidRPr="005C34BD" w:rsidRDefault="005C34BD" w:rsidP="005C34BD">
            <w:pPr>
              <w:rPr>
                <w:color w:val="000000"/>
                <w:sz w:val="22"/>
                <w:szCs w:val="22"/>
              </w:rPr>
            </w:pPr>
            <w:r w:rsidRPr="005C34BD">
              <w:rPr>
                <w:b/>
                <w:bCs/>
                <w:color w:val="000000"/>
                <w:sz w:val="22"/>
                <w:szCs w:val="22"/>
              </w:rPr>
              <w:t>Наименование сервиса</w:t>
            </w:r>
            <w:r w:rsidRPr="005C34BD">
              <w:rPr>
                <w:color w:val="000000"/>
                <w:sz w:val="22"/>
                <w:szCs w:val="22"/>
              </w:rPr>
              <w:br/>
            </w:r>
            <w:r w:rsidR="00BA7BE5">
              <w:rPr>
                <w:iCs/>
                <w:sz w:val="18"/>
                <w:szCs w:val="18"/>
              </w:rPr>
              <w:t>Т</w:t>
            </w:r>
            <w:r w:rsidR="00BA7BE5" w:rsidRPr="00662DED">
              <w:rPr>
                <w:iCs/>
                <w:sz w:val="18"/>
                <w:szCs w:val="18"/>
              </w:rPr>
              <w:t xml:space="preserve">екстовое наименование приложения </w:t>
            </w:r>
            <w:r w:rsidR="00B24D94">
              <w:rPr>
                <w:iCs/>
                <w:sz w:val="18"/>
                <w:szCs w:val="18"/>
              </w:rPr>
              <w:t>(</w:t>
            </w:r>
            <w:r w:rsidR="00BA7BE5">
              <w:rPr>
                <w:iCs/>
                <w:sz w:val="18"/>
                <w:szCs w:val="18"/>
              </w:rPr>
              <w:t>о</w:t>
            </w:r>
            <w:r w:rsidR="00BA7BE5" w:rsidRPr="00662DED">
              <w:rPr>
                <w:iCs/>
                <w:sz w:val="18"/>
                <w:szCs w:val="18"/>
              </w:rPr>
              <w:t>тобража</w:t>
            </w:r>
            <w:r w:rsidR="00BA7BE5">
              <w:rPr>
                <w:iCs/>
                <w:sz w:val="18"/>
                <w:szCs w:val="18"/>
              </w:rPr>
              <w:t>ет</w:t>
            </w:r>
            <w:r w:rsidR="00BA7BE5" w:rsidRPr="00662DED">
              <w:rPr>
                <w:iCs/>
                <w:sz w:val="18"/>
                <w:szCs w:val="18"/>
              </w:rPr>
              <w:t xml:space="preserve">ся в списке сервисов </w:t>
            </w:r>
            <w:r w:rsidR="00BA7BE5">
              <w:rPr>
                <w:iCs/>
                <w:sz w:val="18"/>
                <w:szCs w:val="18"/>
              </w:rPr>
              <w:t>мобильного приложения</w:t>
            </w:r>
            <w:r w:rsidR="00BA7BE5" w:rsidRPr="00662DED">
              <w:rPr>
                <w:iCs/>
                <w:sz w:val="18"/>
                <w:szCs w:val="18"/>
              </w:rPr>
              <w:t xml:space="preserve"> </w:t>
            </w:r>
            <w:r w:rsidR="00BA7BE5">
              <w:rPr>
                <w:iCs/>
                <w:sz w:val="18"/>
                <w:szCs w:val="18"/>
              </w:rPr>
              <w:t>«</w:t>
            </w:r>
            <w:r w:rsidR="00BA7BE5" w:rsidRPr="00662DED">
              <w:rPr>
                <w:iCs/>
                <w:sz w:val="18"/>
                <w:szCs w:val="18"/>
              </w:rPr>
              <w:t>Мой налог</w:t>
            </w:r>
            <w:r w:rsidR="00BA7BE5">
              <w:rPr>
                <w:iCs/>
                <w:sz w:val="18"/>
                <w:szCs w:val="18"/>
              </w:rPr>
              <w:t>»</w:t>
            </w:r>
            <w:r w:rsidR="00B24D94">
              <w:rPr>
                <w:iCs/>
                <w:sz w:val="18"/>
                <w:szCs w:val="18"/>
              </w:rPr>
              <w:t xml:space="preserve">) </w:t>
            </w:r>
            <w:r w:rsidR="00BA7BE5" w:rsidRPr="00662DED">
              <w:rPr>
                <w:iCs/>
                <w:sz w:val="18"/>
                <w:szCs w:val="18"/>
              </w:rPr>
              <w:t xml:space="preserve">должно совпадать с наименованием </w:t>
            </w:r>
            <w:r w:rsidR="00BA7BE5">
              <w:rPr>
                <w:iCs/>
                <w:sz w:val="18"/>
                <w:szCs w:val="18"/>
              </w:rPr>
              <w:t xml:space="preserve">мобильного </w:t>
            </w:r>
            <w:proofErr w:type="spellStart"/>
            <w:r w:rsidR="00BA7BE5">
              <w:rPr>
                <w:iCs/>
                <w:sz w:val="18"/>
                <w:szCs w:val="18"/>
              </w:rPr>
              <w:t>SoftPOS</w:t>
            </w:r>
            <w:proofErr w:type="spellEnd"/>
            <w:r w:rsidR="00BA7BE5">
              <w:rPr>
                <w:iCs/>
                <w:sz w:val="18"/>
                <w:szCs w:val="18"/>
              </w:rPr>
              <w:t>-приложения</w:t>
            </w:r>
            <w:r w:rsidR="00BA7BE5" w:rsidRPr="00662DED">
              <w:rPr>
                <w:iCs/>
                <w:sz w:val="18"/>
                <w:szCs w:val="18"/>
              </w:rPr>
              <w:t xml:space="preserve"> </w:t>
            </w:r>
            <w:r w:rsidR="009C0960">
              <w:rPr>
                <w:iCs/>
                <w:sz w:val="18"/>
                <w:szCs w:val="18"/>
              </w:rPr>
              <w:t xml:space="preserve">Поставщика </w:t>
            </w:r>
            <w:proofErr w:type="spellStart"/>
            <w:r w:rsidR="00BA7BE5" w:rsidRPr="00E763E4">
              <w:rPr>
                <w:iCs/>
                <w:sz w:val="18"/>
                <w:szCs w:val="18"/>
              </w:rPr>
              <w:t>SoftPOS</w:t>
            </w:r>
            <w:proofErr w:type="spellEnd"/>
            <w:r w:rsidR="00BA7BE5" w:rsidRPr="00E763E4">
              <w:rPr>
                <w:iCs/>
                <w:sz w:val="18"/>
                <w:szCs w:val="18"/>
              </w:rPr>
              <w:t>-решений</w:t>
            </w:r>
            <w:r w:rsidR="00B24D94">
              <w:rPr>
                <w:iCs/>
                <w:sz w:val="18"/>
                <w:szCs w:val="18"/>
              </w:rPr>
              <w:t>,</w:t>
            </w:r>
            <w:r w:rsidR="00BA7BE5" w:rsidRPr="00E763E4">
              <w:rPr>
                <w:iCs/>
                <w:sz w:val="18"/>
                <w:szCs w:val="18"/>
              </w:rPr>
              <w:t xml:space="preserve"> опубликованного </w:t>
            </w:r>
            <w:r w:rsidR="00BA7BE5" w:rsidRPr="00662DED">
              <w:rPr>
                <w:iCs/>
                <w:sz w:val="18"/>
                <w:szCs w:val="18"/>
              </w:rPr>
              <w:t>в магазин</w:t>
            </w:r>
            <w:r w:rsidR="00BA7BE5">
              <w:rPr>
                <w:iCs/>
                <w:sz w:val="18"/>
                <w:szCs w:val="18"/>
              </w:rPr>
              <w:t>е</w:t>
            </w:r>
            <w:r w:rsidR="00BA7BE5" w:rsidRPr="00662DED">
              <w:rPr>
                <w:iCs/>
                <w:sz w:val="18"/>
                <w:szCs w:val="18"/>
              </w:rPr>
              <w:t xml:space="preserve"> приложений</w:t>
            </w:r>
            <w:r w:rsidR="00BA7BE5">
              <w:rPr>
                <w:iCs/>
                <w:sz w:val="18"/>
                <w:szCs w:val="18"/>
              </w:rPr>
              <w:t xml:space="preserve"> для </w:t>
            </w:r>
            <w:r w:rsidR="00B24D94">
              <w:rPr>
                <w:iCs/>
                <w:sz w:val="18"/>
                <w:szCs w:val="18"/>
                <w:lang w:val="en-US"/>
              </w:rPr>
              <w:t>A</w:t>
            </w:r>
            <w:proofErr w:type="spellStart"/>
            <w:r w:rsidR="00BA7BE5" w:rsidRPr="00E763E4">
              <w:rPr>
                <w:iCs/>
                <w:sz w:val="18"/>
                <w:szCs w:val="18"/>
              </w:rPr>
              <w:t>ndroid</w:t>
            </w:r>
            <w:proofErr w:type="spellEnd"/>
            <w:r w:rsidR="00BA7BE5" w:rsidRPr="00BA7BE5">
              <w:rPr>
                <w:iCs/>
                <w:sz w:val="18"/>
                <w:szCs w:val="18"/>
              </w:rPr>
              <w:t xml:space="preserve"> </w:t>
            </w:r>
            <w:r w:rsidR="00BA7BE5">
              <w:rPr>
                <w:iCs/>
                <w:sz w:val="18"/>
                <w:szCs w:val="18"/>
              </w:rPr>
              <w:t>устройств</w:t>
            </w:r>
            <w:r w:rsidR="00BA7BE5" w:rsidRPr="00662DED">
              <w:rPr>
                <w:iCs/>
                <w:sz w:val="18"/>
                <w:szCs w:val="18"/>
              </w:rPr>
              <w:t xml:space="preserve">, </w:t>
            </w:r>
            <w:r w:rsidR="00BA7BE5">
              <w:rPr>
                <w:iCs/>
                <w:sz w:val="18"/>
                <w:szCs w:val="18"/>
              </w:rPr>
              <w:t>по которому осуществляется поиск приложения в магаз</w:t>
            </w:r>
            <w:r w:rsidR="00B24D94">
              <w:rPr>
                <w:iCs/>
                <w:sz w:val="18"/>
                <w:szCs w:val="18"/>
              </w:rPr>
              <w:t>ине при</w:t>
            </w:r>
            <w:r w:rsidR="00BA7BE5">
              <w:rPr>
                <w:iCs/>
                <w:sz w:val="18"/>
                <w:szCs w:val="18"/>
              </w:rPr>
              <w:t>ложений.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54F0" w14:textId="5C2987EF" w:rsidR="005C34BD" w:rsidRPr="005C34BD" w:rsidRDefault="005C34BD" w:rsidP="00E763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BA7BE5"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</w:p>
        </w:tc>
      </w:tr>
      <w:tr w:rsidR="005C34BD" w:rsidRPr="005C34BD" w14:paraId="5B192FB1" w14:textId="77777777" w:rsidTr="00BA7BE5">
        <w:trPr>
          <w:trHeight w:val="12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2AEE" w14:textId="77777777" w:rsidR="005C34BD" w:rsidRPr="005C34BD" w:rsidRDefault="005C34BD" w:rsidP="005C34BD">
            <w:pPr>
              <w:jc w:val="center"/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AB53" w14:textId="76792DFE" w:rsidR="005C34BD" w:rsidRPr="005C34BD" w:rsidRDefault="000253AD" w:rsidP="000253AD">
            <w:pPr>
              <w:rPr>
                <w:color w:val="000000"/>
                <w:sz w:val="22"/>
                <w:szCs w:val="22"/>
              </w:rPr>
            </w:pPr>
            <w:r w:rsidRPr="00E763E4">
              <w:rPr>
                <w:b/>
                <w:bCs/>
                <w:color w:val="000000"/>
                <w:sz w:val="22"/>
                <w:szCs w:val="22"/>
              </w:rPr>
              <w:t>Логотип приложения/Поставщика</w:t>
            </w:r>
            <w:r w:rsidRPr="00A81F52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7833" w14:textId="4050BF7B" w:rsidR="005C34BD" w:rsidRPr="005C34BD" w:rsidRDefault="005C34BD" w:rsidP="00E763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BA7BE5"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</w:p>
        </w:tc>
      </w:tr>
      <w:tr w:rsidR="005C34BD" w:rsidRPr="005C34BD" w14:paraId="22EE9E09" w14:textId="77777777" w:rsidTr="00BA7BE5">
        <w:trPr>
          <w:trHeight w:val="12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7A1B" w14:textId="77777777" w:rsidR="005C34BD" w:rsidRPr="005C34BD" w:rsidRDefault="005C34BD" w:rsidP="005C34BD">
            <w:pPr>
              <w:jc w:val="center"/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1BA" w14:textId="21E65B77" w:rsidR="005C34BD" w:rsidRPr="005C34BD" w:rsidRDefault="000253AD" w:rsidP="005C3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Ссылка</w:t>
            </w:r>
            <w:r w:rsidRPr="005C34BD">
              <w:rPr>
                <w:color w:val="000000"/>
                <w:sz w:val="22"/>
                <w:szCs w:val="22"/>
              </w:rPr>
              <w:t xml:space="preserve"> </w:t>
            </w:r>
            <w:r w:rsidR="005C34BD" w:rsidRPr="005C34BD">
              <w:rPr>
                <w:color w:val="000000"/>
                <w:sz w:val="22"/>
                <w:szCs w:val="22"/>
              </w:rPr>
              <w:t xml:space="preserve">на мобильное </w:t>
            </w:r>
            <w:proofErr w:type="gramStart"/>
            <w:r w:rsidR="005C34BD" w:rsidRPr="005C34BD">
              <w:rPr>
                <w:color w:val="000000"/>
                <w:sz w:val="22"/>
                <w:szCs w:val="22"/>
              </w:rPr>
              <w:t>приложение  в</w:t>
            </w:r>
            <w:proofErr w:type="gramEnd"/>
            <w:r w:rsidR="005C34BD" w:rsidRPr="005C34BD">
              <w:rPr>
                <w:color w:val="000000"/>
                <w:sz w:val="22"/>
                <w:szCs w:val="22"/>
              </w:rPr>
              <w:t xml:space="preserve"> магазине приложений (ссылка на ресурс для скачивания APK и дальнейшей установки)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0000B" w14:textId="74CE9B7C" w:rsidR="005C34BD" w:rsidRPr="005C34BD" w:rsidRDefault="005C34BD" w:rsidP="00E763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BA7BE5"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</w:p>
        </w:tc>
      </w:tr>
      <w:tr w:rsidR="005C34BD" w:rsidRPr="005C34BD" w14:paraId="7808BF23" w14:textId="77777777" w:rsidTr="00BA7BE5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7DC3" w14:textId="77777777" w:rsidR="005C34BD" w:rsidRPr="005C34BD" w:rsidRDefault="005C34BD" w:rsidP="005C34BD">
            <w:pPr>
              <w:jc w:val="center"/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680D" w14:textId="616C3FD4" w:rsidR="005C34BD" w:rsidRPr="005C34BD" w:rsidRDefault="005C34BD" w:rsidP="005C3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34BD">
              <w:rPr>
                <w:b/>
                <w:bCs/>
                <w:color w:val="000000"/>
                <w:sz w:val="22"/>
                <w:szCs w:val="22"/>
              </w:rPr>
              <w:t>ФИО ответственного лица</w:t>
            </w:r>
            <w:r w:rsidR="00BA7BE5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75C4" w14:textId="352FE107" w:rsidR="005C34BD" w:rsidRPr="005C34BD" w:rsidRDefault="00BA7BE5" w:rsidP="005C34B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  <w:r w:rsidR="005C34BD"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34BD" w:rsidRPr="005C34BD" w14:paraId="1ACA43B1" w14:textId="77777777" w:rsidTr="00BA7BE5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8C58" w14:textId="77777777" w:rsidR="005C34BD" w:rsidRPr="005C34BD" w:rsidRDefault="005C34BD" w:rsidP="005C3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AB5D" w14:textId="0AA76B7A" w:rsidR="005C34BD" w:rsidRPr="005C34BD" w:rsidRDefault="005C34BD" w:rsidP="005C3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ECC0" w14:textId="08D8A27D" w:rsidR="005C34BD" w:rsidRPr="005C34BD" w:rsidRDefault="00BA7BE5" w:rsidP="005C34B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  <w:r w:rsidR="005C34BD"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34BD" w:rsidRPr="005C34BD" w14:paraId="0E567745" w14:textId="77777777" w:rsidTr="00BA7BE5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8AC8" w14:textId="77777777" w:rsidR="005C34BD" w:rsidRPr="005C34BD" w:rsidRDefault="005C34BD" w:rsidP="005C3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FE50" w14:textId="77777777" w:rsidR="005C34BD" w:rsidRPr="005C34BD" w:rsidRDefault="005C34BD" w:rsidP="005C34BD">
            <w:pPr>
              <w:rPr>
                <w:color w:val="000000"/>
                <w:sz w:val="22"/>
                <w:szCs w:val="22"/>
              </w:rPr>
            </w:pPr>
            <w:r w:rsidRPr="005C34BD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0CDD" w14:textId="79DE39D2" w:rsidR="005C34BD" w:rsidRPr="005C34BD" w:rsidRDefault="00BA7BE5" w:rsidP="005C34B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Заполняется Поставщиком</w:t>
            </w:r>
            <w:r w:rsidR="005C34BD" w:rsidRPr="005C34B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14:paraId="59E299FB" w14:textId="152A9540" w:rsidR="00B23E02" w:rsidRDefault="005C34BD" w:rsidP="005C34BD">
      <w:pPr>
        <w:pStyle w:val="a4"/>
        <w:ind w:firstLine="0"/>
      </w:pPr>
      <w:r>
        <w:t>Вложение к письму</w:t>
      </w:r>
      <w:r w:rsidR="00D51086">
        <w:t xml:space="preserve">: </w:t>
      </w:r>
    </w:p>
    <w:p w14:paraId="653A067A" w14:textId="3CFCD974" w:rsidR="00B23E02" w:rsidRDefault="005C34BD" w:rsidP="00BA7BE5">
      <w:pPr>
        <w:pStyle w:val="a4"/>
        <w:spacing w:line="240" w:lineRule="auto"/>
        <w:ind w:firstLine="0"/>
      </w:pPr>
      <w:r>
        <w:t>Логотип приложения/</w:t>
      </w:r>
      <w:r w:rsidR="009C0960">
        <w:t>Поставщика</w:t>
      </w:r>
      <w:r>
        <w:t xml:space="preserve"> в формате base64 для отображения в списке поддерживаемых приложений (300х300 </w:t>
      </w:r>
      <w:proofErr w:type="spellStart"/>
      <w:r>
        <w:t>dpi</w:t>
      </w:r>
      <w:proofErr w:type="spellEnd"/>
      <w:r>
        <w:t>).</w:t>
      </w:r>
    </w:p>
    <w:p w14:paraId="5C3F3A28" w14:textId="77777777" w:rsidR="00BA7BE5" w:rsidRDefault="00BA7BE5" w:rsidP="00BA7BE5">
      <w:pPr>
        <w:pStyle w:val="a4"/>
        <w:spacing w:line="240" w:lineRule="auto"/>
        <w:ind w:firstLine="0"/>
      </w:pPr>
    </w:p>
    <w:p w14:paraId="7E175D6B" w14:textId="30DC3841" w:rsidR="00BE731D" w:rsidRPr="007D59CC" w:rsidRDefault="00BA7BE5" w:rsidP="00BA7BE5">
      <w:pPr>
        <w:pStyle w:val="a4"/>
        <w:spacing w:line="240" w:lineRule="auto"/>
        <w:ind w:firstLine="0"/>
      </w:pPr>
      <w:r>
        <w:t>*Контактные данные ответственного лица будут использоваться для решения вопросов</w:t>
      </w:r>
      <w:r w:rsidR="000B7D5B">
        <w:t>,</w:t>
      </w:r>
      <w:r>
        <w:t xml:space="preserve"> связанных с информационным взаимодействием ФНС России с Поставщиком</w:t>
      </w:r>
      <w:r w:rsidR="009C0960">
        <w:t>.</w:t>
      </w:r>
    </w:p>
    <w:sectPr w:rsidR="00BE731D" w:rsidRPr="007D59CC" w:rsidSect="00A220FF">
      <w:headerReference w:type="default" r:id="rId15"/>
      <w:pgSz w:w="11906" w:h="16838"/>
      <w:pgMar w:top="1134" w:right="567" w:bottom="680" w:left="1134" w:header="425" w:footer="42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E78F2" w14:textId="77777777" w:rsidR="00735CF3" w:rsidRDefault="00735CF3" w:rsidP="007A0692">
      <w:r>
        <w:separator/>
      </w:r>
    </w:p>
  </w:endnote>
  <w:endnote w:type="continuationSeparator" w:id="0">
    <w:p w14:paraId="68EDBACA" w14:textId="77777777" w:rsidR="00735CF3" w:rsidRDefault="00735CF3" w:rsidP="007A0692">
      <w:r>
        <w:continuationSeparator/>
      </w:r>
    </w:p>
  </w:endnote>
  <w:endnote w:type="continuationNotice" w:id="1">
    <w:p w14:paraId="101B324A" w14:textId="77777777" w:rsidR="00735CF3" w:rsidRDefault="00735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Light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Pro-Semibold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A4316" w14:textId="77777777" w:rsidR="00735CF3" w:rsidRDefault="00735CF3" w:rsidP="007A0692">
      <w:r>
        <w:separator/>
      </w:r>
    </w:p>
  </w:footnote>
  <w:footnote w:type="continuationSeparator" w:id="0">
    <w:p w14:paraId="088FB652" w14:textId="77777777" w:rsidR="00735CF3" w:rsidRDefault="00735CF3" w:rsidP="007A0692">
      <w:r>
        <w:continuationSeparator/>
      </w:r>
    </w:p>
  </w:footnote>
  <w:footnote w:type="continuationNotice" w:id="1">
    <w:p w14:paraId="428B6CCB" w14:textId="77777777" w:rsidR="00735CF3" w:rsidRDefault="00735C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60D2" w14:textId="77777777" w:rsidR="00DF75AA" w:rsidRDefault="00DF75AA" w:rsidP="00A81F52">
    <w:pPr>
      <w:pStyle w:val="af4"/>
      <w:jc w:val="center"/>
      <w:rPr>
        <w:rFonts w:ascii="Times New Roman" w:hAnsi="Times New Roman" w:cs="Times New Roman"/>
      </w:rPr>
    </w:pPr>
  </w:p>
  <w:p w14:paraId="40591BA6" w14:textId="77777777" w:rsidR="00DF75AA" w:rsidRDefault="00DF75AA" w:rsidP="00A81F52">
    <w:pPr>
      <w:pStyle w:val="af4"/>
      <w:jc w:val="right"/>
      <w:rPr>
        <w:rFonts w:ascii="Times New Roman" w:hAnsi="Times New Roman" w:cs="Times New Roman"/>
      </w:rPr>
    </w:pPr>
    <w:r w:rsidRPr="00A81F52">
      <w:rPr>
        <w:rFonts w:ascii="Times New Roman" w:hAnsi="Times New Roman" w:cs="Times New Roman"/>
      </w:rPr>
      <w:fldChar w:fldCharType="begin"/>
    </w:r>
    <w:r w:rsidRPr="00A81F52">
      <w:rPr>
        <w:rFonts w:ascii="Times New Roman" w:hAnsi="Times New Roman" w:cs="Times New Roman"/>
      </w:rPr>
      <w:instrText>PAGE   \* MERGEFORMAT</w:instrText>
    </w:r>
    <w:r w:rsidRPr="00A81F52">
      <w:rPr>
        <w:rFonts w:ascii="Times New Roman" w:hAnsi="Times New Roman" w:cs="Times New Roman"/>
      </w:rPr>
      <w:fldChar w:fldCharType="separate"/>
    </w:r>
    <w:r w:rsidR="00454EE1">
      <w:rPr>
        <w:rFonts w:ascii="Times New Roman" w:hAnsi="Times New Roman" w:cs="Times New Roman"/>
        <w:noProof/>
      </w:rPr>
      <w:t>11</w:t>
    </w:r>
    <w:r w:rsidRPr="00A81F52">
      <w:rPr>
        <w:rFonts w:ascii="Times New Roman" w:hAnsi="Times New Roman" w:cs="Times New Roman"/>
      </w:rPr>
      <w:fldChar w:fldCharType="end"/>
    </w:r>
  </w:p>
  <w:p w14:paraId="35869475" w14:textId="77777777" w:rsidR="00DF75AA" w:rsidRDefault="00DF75AA" w:rsidP="00A81F52">
    <w:pPr>
      <w:pStyle w:val="af4"/>
      <w:jc w:val="right"/>
      <w:rPr>
        <w:rFonts w:ascii="Times New Roman" w:hAnsi="Times New Roman" w:cs="Times New Roman"/>
        <w:sz w:val="22"/>
        <w:szCs w:val="16"/>
      </w:rPr>
    </w:pPr>
    <w:r w:rsidRPr="00A81F52">
      <w:rPr>
        <w:rFonts w:ascii="Times New Roman" w:hAnsi="Times New Roman" w:cs="Times New Roman"/>
      </w:rPr>
      <w:br/>
    </w:r>
    <w:r w:rsidRPr="00A81F52">
      <w:rPr>
        <w:rFonts w:ascii="Times New Roman" w:hAnsi="Times New Roman" w:cs="Times New Roman"/>
        <w:sz w:val="22"/>
        <w:szCs w:val="16"/>
      </w:rPr>
      <w:t>Протокол информационного обмена с приложением</w:t>
    </w:r>
    <w:r>
      <w:rPr>
        <w:rFonts w:ascii="Times New Roman" w:hAnsi="Times New Roman" w:cs="Times New Roman"/>
        <w:sz w:val="22"/>
        <w:szCs w:val="16"/>
      </w:rPr>
      <w:t xml:space="preserve"> по бесконтактной оплате </w:t>
    </w:r>
  </w:p>
  <w:p w14:paraId="06FA2E97" w14:textId="77777777" w:rsidR="00DF75AA" w:rsidRDefault="00DF75AA" w:rsidP="00A81F52">
    <w:pPr>
      <w:pStyle w:val="af4"/>
      <w:jc w:val="center"/>
      <w:rPr>
        <w:rFonts w:ascii="Times New Roman" w:hAnsi="Times New Roman" w:cs="Times New Roman"/>
        <w:sz w:val="22"/>
        <w:szCs w:val="16"/>
      </w:rPr>
    </w:pPr>
  </w:p>
  <w:p w14:paraId="46DA016A" w14:textId="77777777" w:rsidR="00DF75AA" w:rsidRPr="00A81F52" w:rsidRDefault="00DF75AA" w:rsidP="00A81F52">
    <w:pPr>
      <w:pStyle w:val="af4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731A0" w14:textId="77777777" w:rsidR="00DF75AA" w:rsidRDefault="00DF75AA" w:rsidP="007D59CC">
    <w:pPr>
      <w:pStyle w:val="af4"/>
      <w:jc w:val="center"/>
      <w:rPr>
        <w:rFonts w:ascii="Times New Roman" w:hAnsi="Times New Roman" w:cs="Times New Roman"/>
        <w:sz w:val="22"/>
        <w:szCs w:val="16"/>
      </w:rPr>
    </w:pPr>
    <w:r w:rsidRPr="00A81F52">
      <w:rPr>
        <w:rFonts w:ascii="Times New Roman" w:hAnsi="Times New Roman" w:cs="Times New Roman"/>
      </w:rPr>
      <w:br/>
    </w:r>
    <w:r w:rsidRPr="00A81F52">
      <w:rPr>
        <w:rFonts w:ascii="Times New Roman" w:hAnsi="Times New Roman" w:cs="Times New Roman"/>
        <w:sz w:val="22"/>
        <w:szCs w:val="16"/>
      </w:rPr>
      <w:br/>
    </w:r>
  </w:p>
  <w:p w14:paraId="08178F23" w14:textId="77777777" w:rsidR="00DF75AA" w:rsidRDefault="00DF75AA" w:rsidP="00A81F52">
    <w:pPr>
      <w:pStyle w:val="af4"/>
      <w:jc w:val="center"/>
      <w:rPr>
        <w:rFonts w:ascii="Times New Roman" w:hAnsi="Times New Roman" w:cs="Times New Roman"/>
        <w:sz w:val="22"/>
        <w:szCs w:val="16"/>
      </w:rPr>
    </w:pPr>
  </w:p>
  <w:p w14:paraId="0ADAD42F" w14:textId="77777777" w:rsidR="00DF75AA" w:rsidRPr="00A81F52" w:rsidRDefault="00DF75AA" w:rsidP="00A81F52">
    <w:pPr>
      <w:pStyle w:val="af4"/>
      <w:jc w:val="center"/>
      <w:rPr>
        <w:rFonts w:ascii="Times New Roman" w:hAnsi="Times New Roman" w:cs="Times New Roman"/>
      </w:rPr>
    </w:pPr>
  </w:p>
  <w:p w14:paraId="080AD7D5" w14:textId="77777777" w:rsidR="00DF75AA" w:rsidRDefault="00DF75AA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9DF87" w14:textId="77777777" w:rsidR="00DF75AA" w:rsidRDefault="00DF75AA" w:rsidP="00A81F52">
    <w:pPr>
      <w:pStyle w:val="af4"/>
      <w:jc w:val="center"/>
      <w:rPr>
        <w:rFonts w:ascii="Times New Roman" w:hAnsi="Times New Roman" w:cs="Times New Roman"/>
      </w:rPr>
    </w:pPr>
  </w:p>
  <w:p w14:paraId="054129F2" w14:textId="77777777" w:rsidR="00DF75AA" w:rsidRDefault="00DF75AA" w:rsidP="00A81F52">
    <w:pPr>
      <w:pStyle w:val="af4"/>
      <w:jc w:val="right"/>
      <w:rPr>
        <w:rFonts w:ascii="Times New Roman" w:hAnsi="Times New Roman" w:cs="Times New Roman"/>
      </w:rPr>
    </w:pPr>
    <w:r w:rsidRPr="00A81F52">
      <w:rPr>
        <w:rFonts w:ascii="Times New Roman" w:hAnsi="Times New Roman" w:cs="Times New Roman"/>
      </w:rPr>
      <w:fldChar w:fldCharType="begin"/>
    </w:r>
    <w:r w:rsidRPr="00A81F52">
      <w:rPr>
        <w:rFonts w:ascii="Times New Roman" w:hAnsi="Times New Roman" w:cs="Times New Roman"/>
      </w:rPr>
      <w:instrText>PAGE   \* MERGEFORMAT</w:instrText>
    </w:r>
    <w:r w:rsidRPr="00A81F52">
      <w:rPr>
        <w:rFonts w:ascii="Times New Roman" w:hAnsi="Times New Roman" w:cs="Times New Roman"/>
      </w:rPr>
      <w:fldChar w:fldCharType="separate"/>
    </w:r>
    <w:r w:rsidR="00454EE1">
      <w:rPr>
        <w:rFonts w:ascii="Times New Roman" w:hAnsi="Times New Roman" w:cs="Times New Roman"/>
        <w:noProof/>
      </w:rPr>
      <w:t>18</w:t>
    </w:r>
    <w:r w:rsidRPr="00A81F52">
      <w:rPr>
        <w:rFonts w:ascii="Times New Roman" w:hAnsi="Times New Roman" w:cs="Times New Roman"/>
      </w:rPr>
      <w:fldChar w:fldCharType="end"/>
    </w:r>
  </w:p>
  <w:p w14:paraId="2FF2CB9B" w14:textId="77777777" w:rsidR="00DF75AA" w:rsidRDefault="00DF75AA" w:rsidP="00A81F52">
    <w:pPr>
      <w:pStyle w:val="af4"/>
      <w:jc w:val="right"/>
      <w:rPr>
        <w:rFonts w:ascii="Times New Roman" w:hAnsi="Times New Roman" w:cs="Times New Roman"/>
        <w:sz w:val="22"/>
        <w:szCs w:val="16"/>
      </w:rPr>
    </w:pPr>
    <w:r w:rsidRPr="00A81F52">
      <w:rPr>
        <w:rFonts w:ascii="Times New Roman" w:hAnsi="Times New Roman" w:cs="Times New Roman"/>
      </w:rPr>
      <w:br/>
    </w:r>
    <w:r w:rsidRPr="00A81F52">
      <w:rPr>
        <w:rFonts w:ascii="Times New Roman" w:hAnsi="Times New Roman" w:cs="Times New Roman"/>
        <w:sz w:val="22"/>
        <w:szCs w:val="16"/>
      </w:rPr>
      <w:br/>
      <w:t>Протокол информационного обмена с приложением</w:t>
    </w:r>
    <w:r>
      <w:rPr>
        <w:rFonts w:ascii="Times New Roman" w:hAnsi="Times New Roman" w:cs="Times New Roman"/>
        <w:sz w:val="22"/>
        <w:szCs w:val="16"/>
      </w:rPr>
      <w:t xml:space="preserve"> по бесконтактной оплате </w:t>
    </w:r>
  </w:p>
  <w:p w14:paraId="1079D6F9" w14:textId="77777777" w:rsidR="00DF75AA" w:rsidRDefault="00DF75AA" w:rsidP="00A81F52">
    <w:pPr>
      <w:pStyle w:val="af4"/>
      <w:jc w:val="center"/>
      <w:rPr>
        <w:rFonts w:ascii="Times New Roman" w:hAnsi="Times New Roman" w:cs="Times New Roman"/>
        <w:sz w:val="22"/>
        <w:szCs w:val="16"/>
      </w:rPr>
    </w:pPr>
  </w:p>
  <w:p w14:paraId="2D38C3E2" w14:textId="77777777" w:rsidR="00DF75AA" w:rsidRPr="00A81F52" w:rsidRDefault="00DF75AA" w:rsidP="00A81F52">
    <w:pPr>
      <w:pStyle w:val="af4"/>
      <w:jc w:val="center"/>
      <w:rPr>
        <w:rFonts w:ascii="Times New Roman" w:hAnsi="Times New Roman" w:cs="Times New Roman"/>
      </w:rPr>
    </w:pPr>
  </w:p>
  <w:p w14:paraId="75BF7C21" w14:textId="77777777" w:rsidR="00DF75AA" w:rsidRPr="00A81F52" w:rsidRDefault="00DF75AA" w:rsidP="00A81F5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507"/>
    <w:multiLevelType w:val="multilevel"/>
    <w:tmpl w:val="E5AC9B2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D8F3E3D"/>
    <w:multiLevelType w:val="hybridMultilevel"/>
    <w:tmpl w:val="A3D23AF0"/>
    <w:lvl w:ilvl="0" w:tplc="5FDE2990">
      <w:start w:val="1"/>
      <w:numFmt w:val="decimal"/>
      <w:lvlText w:val="%1."/>
      <w:lvlJc w:val="left"/>
      <w:pPr>
        <w:ind w:left="480" w:hanging="360"/>
      </w:pPr>
      <w:rPr>
        <w:rFonts w:ascii="Times New Roman" w:eastAsia="MyriadPro-Light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F52FB04">
      <w:start w:val="7"/>
      <w:numFmt w:val="decimal"/>
      <w:lvlText w:val="%2."/>
      <w:lvlJc w:val="left"/>
      <w:pPr>
        <w:ind w:left="621" w:hanging="360"/>
      </w:pPr>
      <w:rPr>
        <w:rFonts w:ascii="MyriadPro-Light" w:eastAsia="MyriadPro-Light" w:hAnsi="MyriadPro-Light" w:cs="MyriadPro-Light" w:hint="default"/>
        <w:b w:val="0"/>
        <w:bCs w:val="0"/>
        <w:i w:val="0"/>
        <w:iCs w:val="0"/>
        <w:color w:val="1A90D3"/>
        <w:spacing w:val="-3"/>
        <w:w w:val="109"/>
        <w:sz w:val="36"/>
        <w:szCs w:val="36"/>
      </w:rPr>
    </w:lvl>
    <w:lvl w:ilvl="2" w:tplc="83803BD0"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0C962454">
      <w:numFmt w:val="bullet"/>
      <w:lvlText w:val="•"/>
      <w:lvlJc w:val="left"/>
      <w:pPr>
        <w:ind w:left="2674" w:hanging="360"/>
      </w:pPr>
      <w:rPr>
        <w:rFonts w:hint="default"/>
      </w:rPr>
    </w:lvl>
    <w:lvl w:ilvl="4" w:tplc="F926BBD0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AED4AC24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8468E8BA"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C1AA2B98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E6921A00"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2" w15:restartNumberingAfterBreak="0">
    <w:nsid w:val="1E205CA4"/>
    <w:multiLevelType w:val="multilevel"/>
    <w:tmpl w:val="AEF8D7F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800"/>
      </w:pPr>
      <w:rPr>
        <w:rFonts w:hint="default"/>
      </w:rPr>
    </w:lvl>
  </w:abstractNum>
  <w:abstractNum w:abstractNumId="3" w15:restartNumberingAfterBreak="0">
    <w:nsid w:val="209520F7"/>
    <w:multiLevelType w:val="multilevel"/>
    <w:tmpl w:val="31ECAC24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A87654"/>
    <w:multiLevelType w:val="multilevel"/>
    <w:tmpl w:val="2D6013C4"/>
    <w:lvl w:ilvl="0">
      <w:start w:val="1"/>
      <w:numFmt w:val="decimal"/>
      <w:lvlText w:val="%1"/>
      <w:lvlJc w:val="left"/>
      <w:pPr>
        <w:tabs>
          <w:tab w:val="num" w:pos="851"/>
        </w:tabs>
        <w:ind w:left="432" w:firstLine="4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firstLine="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720" w:firstLine="1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1008" w:hanging="1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1152" w:hanging="30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1296" w:hanging="445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1440" w:hanging="58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1584" w:hanging="733"/>
      </w:pPr>
      <w:rPr>
        <w:rFonts w:hint="default"/>
      </w:rPr>
    </w:lvl>
  </w:abstractNum>
  <w:abstractNum w:abstractNumId="5" w15:restartNumberingAfterBreak="0">
    <w:nsid w:val="29847956"/>
    <w:multiLevelType w:val="multilevel"/>
    <w:tmpl w:val="1F78894A"/>
    <w:lvl w:ilvl="0">
      <w:start w:val="1"/>
      <w:numFmt w:val="decimal"/>
      <w:pStyle w:val="a0"/>
      <w:suff w:val="space"/>
      <w:lvlText w:val="%1)"/>
      <w:lvlJc w:val="left"/>
      <w:pPr>
        <w:ind w:left="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6" w15:restartNumberingAfterBreak="0">
    <w:nsid w:val="36546DA7"/>
    <w:multiLevelType w:val="multilevel"/>
    <w:tmpl w:val="CC521C2C"/>
    <w:lvl w:ilvl="0">
      <w:start w:val="1"/>
      <w:numFmt w:val="bullet"/>
      <w:pStyle w:val="a1"/>
      <w:suff w:val="space"/>
      <w:lvlText w:val=""/>
      <w:lvlJc w:val="left"/>
      <w:pPr>
        <w:ind w:left="5955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675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703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7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1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195" w:hanging="360"/>
      </w:pPr>
      <w:rPr>
        <w:rFonts w:hint="default"/>
      </w:rPr>
    </w:lvl>
  </w:abstractNum>
  <w:abstractNum w:abstractNumId="7" w15:restartNumberingAfterBreak="0">
    <w:nsid w:val="39D31F98"/>
    <w:multiLevelType w:val="hybridMultilevel"/>
    <w:tmpl w:val="196EF168"/>
    <w:lvl w:ilvl="0" w:tplc="EB8E27BE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670B0C"/>
    <w:multiLevelType w:val="multilevel"/>
    <w:tmpl w:val="F33019DE"/>
    <w:lvl w:ilvl="0">
      <w:start w:val="1"/>
      <w:numFmt w:val="russianLower"/>
      <w:pStyle w:val="a2"/>
      <w:suff w:val="space"/>
      <w:lvlText w:val="%1)"/>
      <w:lvlJc w:val="left"/>
      <w:pPr>
        <w:ind w:left="709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675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703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7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1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195" w:hanging="360"/>
      </w:pPr>
      <w:rPr>
        <w:rFonts w:hint="default"/>
      </w:rPr>
    </w:lvl>
  </w:abstractNum>
  <w:abstractNum w:abstractNumId="9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750378F"/>
    <w:multiLevelType w:val="hybridMultilevel"/>
    <w:tmpl w:val="5EFA24DC"/>
    <w:lvl w:ilvl="0" w:tplc="8FCABB2A">
      <w:start w:val="1"/>
      <w:numFmt w:val="decimal"/>
      <w:lvlText w:val="%1."/>
      <w:lvlJc w:val="left"/>
      <w:pPr>
        <w:ind w:left="480" w:hanging="360"/>
      </w:pPr>
      <w:rPr>
        <w:rFonts w:hint="default"/>
        <w:spacing w:val="-1"/>
        <w:w w:val="100"/>
      </w:rPr>
    </w:lvl>
    <w:lvl w:ilvl="1" w:tplc="B0100B52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1"/>
      </w:rPr>
    </w:lvl>
    <w:lvl w:ilvl="2" w:tplc="909A118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1D27088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8C16A0F0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C5E5E2C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3E0255F2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822A0C7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069290BA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1" w15:restartNumberingAfterBreak="0">
    <w:nsid w:val="74D61761"/>
    <w:multiLevelType w:val="multilevel"/>
    <w:tmpl w:val="A7E0CE9A"/>
    <w:lvl w:ilvl="0">
      <w:start w:val="1"/>
      <w:numFmt w:val="decimal"/>
      <w:pStyle w:val="1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-141" w:firstLine="709"/>
      </w:pPr>
      <w:rPr>
        <w:rFonts w:hint="default"/>
        <w:b w:val="0"/>
      </w:rPr>
    </w:lvl>
    <w:lvl w:ilvl="3">
      <w:start w:val="1"/>
      <w:numFmt w:val="decimal"/>
      <w:lvlRestart w:val="1"/>
      <w:pStyle w:val="4"/>
      <w:suff w:val="space"/>
      <w:lvlText w:val="%4"/>
      <w:lvlJc w:val="left"/>
      <w:pPr>
        <w:ind w:left="241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4.%5"/>
      <w:lvlJc w:val="left"/>
      <w:pPr>
        <w:ind w:left="-141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4.%5.%6"/>
      <w:lvlJc w:val="left"/>
      <w:pPr>
        <w:ind w:left="-709" w:firstLine="709"/>
      </w:pPr>
      <w:rPr>
        <w:rFonts w:hint="default"/>
        <w:b/>
        <w:bCs w:val="0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0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7F"/>
    <w:rsid w:val="00000521"/>
    <w:rsid w:val="00000912"/>
    <w:rsid w:val="00001A5A"/>
    <w:rsid w:val="00002AE3"/>
    <w:rsid w:val="00002B1E"/>
    <w:rsid w:val="0000345B"/>
    <w:rsid w:val="00003FB4"/>
    <w:rsid w:val="00004F26"/>
    <w:rsid w:val="0000580D"/>
    <w:rsid w:val="00005CC6"/>
    <w:rsid w:val="00006B15"/>
    <w:rsid w:val="00007014"/>
    <w:rsid w:val="0000730C"/>
    <w:rsid w:val="00010D27"/>
    <w:rsid w:val="00011F4A"/>
    <w:rsid w:val="000138C4"/>
    <w:rsid w:val="0001646F"/>
    <w:rsid w:val="00016F75"/>
    <w:rsid w:val="000176DC"/>
    <w:rsid w:val="00017AA0"/>
    <w:rsid w:val="000253AD"/>
    <w:rsid w:val="0002683D"/>
    <w:rsid w:val="000308B1"/>
    <w:rsid w:val="00030F4F"/>
    <w:rsid w:val="00034CAC"/>
    <w:rsid w:val="000352AD"/>
    <w:rsid w:val="00035807"/>
    <w:rsid w:val="0003738D"/>
    <w:rsid w:val="0003782C"/>
    <w:rsid w:val="00037FFB"/>
    <w:rsid w:val="00040A84"/>
    <w:rsid w:val="00040B02"/>
    <w:rsid w:val="00042459"/>
    <w:rsid w:val="00042630"/>
    <w:rsid w:val="00042710"/>
    <w:rsid w:val="00042CE8"/>
    <w:rsid w:val="00043C52"/>
    <w:rsid w:val="00044A40"/>
    <w:rsid w:val="00045A16"/>
    <w:rsid w:val="000510F6"/>
    <w:rsid w:val="00052236"/>
    <w:rsid w:val="00053D08"/>
    <w:rsid w:val="00055F70"/>
    <w:rsid w:val="00056483"/>
    <w:rsid w:val="00056B36"/>
    <w:rsid w:val="00056C8A"/>
    <w:rsid w:val="0006023A"/>
    <w:rsid w:val="00060AB8"/>
    <w:rsid w:val="00061ED6"/>
    <w:rsid w:val="000637BF"/>
    <w:rsid w:val="000646F5"/>
    <w:rsid w:val="00065098"/>
    <w:rsid w:val="000654FF"/>
    <w:rsid w:val="00066298"/>
    <w:rsid w:val="000731B6"/>
    <w:rsid w:val="00073220"/>
    <w:rsid w:val="00075B33"/>
    <w:rsid w:val="00077380"/>
    <w:rsid w:val="00077A11"/>
    <w:rsid w:val="000803E8"/>
    <w:rsid w:val="00081499"/>
    <w:rsid w:val="0008500D"/>
    <w:rsid w:val="00093580"/>
    <w:rsid w:val="0009432F"/>
    <w:rsid w:val="00094627"/>
    <w:rsid w:val="000971C8"/>
    <w:rsid w:val="000A0CFE"/>
    <w:rsid w:val="000A234C"/>
    <w:rsid w:val="000A247D"/>
    <w:rsid w:val="000A2B43"/>
    <w:rsid w:val="000A59BC"/>
    <w:rsid w:val="000A6A8D"/>
    <w:rsid w:val="000B07A6"/>
    <w:rsid w:val="000B1948"/>
    <w:rsid w:val="000B2A47"/>
    <w:rsid w:val="000B35C3"/>
    <w:rsid w:val="000B6856"/>
    <w:rsid w:val="000B7D5B"/>
    <w:rsid w:val="000C0E42"/>
    <w:rsid w:val="000C3116"/>
    <w:rsid w:val="000C3303"/>
    <w:rsid w:val="000C56A2"/>
    <w:rsid w:val="000D0B3A"/>
    <w:rsid w:val="000D17AB"/>
    <w:rsid w:val="000D363A"/>
    <w:rsid w:val="000D38AB"/>
    <w:rsid w:val="000D3C86"/>
    <w:rsid w:val="000D6E34"/>
    <w:rsid w:val="000D71D5"/>
    <w:rsid w:val="000D72CA"/>
    <w:rsid w:val="000E03B4"/>
    <w:rsid w:val="000E139E"/>
    <w:rsid w:val="000E22C7"/>
    <w:rsid w:val="000E3B0D"/>
    <w:rsid w:val="000E4278"/>
    <w:rsid w:val="000E52DA"/>
    <w:rsid w:val="000E5342"/>
    <w:rsid w:val="000E5BC1"/>
    <w:rsid w:val="000E5E26"/>
    <w:rsid w:val="000F0BC4"/>
    <w:rsid w:val="000F2E32"/>
    <w:rsid w:val="000F2E79"/>
    <w:rsid w:val="000F452F"/>
    <w:rsid w:val="000F6755"/>
    <w:rsid w:val="000F6A68"/>
    <w:rsid w:val="000F74A1"/>
    <w:rsid w:val="00103F81"/>
    <w:rsid w:val="00104EF8"/>
    <w:rsid w:val="00105024"/>
    <w:rsid w:val="001053FB"/>
    <w:rsid w:val="00106948"/>
    <w:rsid w:val="00107489"/>
    <w:rsid w:val="00110AFD"/>
    <w:rsid w:val="00112A9B"/>
    <w:rsid w:val="00112B20"/>
    <w:rsid w:val="00114B5D"/>
    <w:rsid w:val="00114EA1"/>
    <w:rsid w:val="00115856"/>
    <w:rsid w:val="001167B4"/>
    <w:rsid w:val="0012044C"/>
    <w:rsid w:val="0012094A"/>
    <w:rsid w:val="00120A0C"/>
    <w:rsid w:val="00120BA1"/>
    <w:rsid w:val="00120D95"/>
    <w:rsid w:val="00121CBE"/>
    <w:rsid w:val="00124898"/>
    <w:rsid w:val="00125B06"/>
    <w:rsid w:val="00127258"/>
    <w:rsid w:val="001274D6"/>
    <w:rsid w:val="00130105"/>
    <w:rsid w:val="00131F24"/>
    <w:rsid w:val="0013209F"/>
    <w:rsid w:val="0013256D"/>
    <w:rsid w:val="001333E7"/>
    <w:rsid w:val="00133B9E"/>
    <w:rsid w:val="001377C9"/>
    <w:rsid w:val="00142575"/>
    <w:rsid w:val="00143B15"/>
    <w:rsid w:val="00145BC9"/>
    <w:rsid w:val="0014748B"/>
    <w:rsid w:val="001506F0"/>
    <w:rsid w:val="00151D72"/>
    <w:rsid w:val="00151FC1"/>
    <w:rsid w:val="0015302B"/>
    <w:rsid w:val="00153ED8"/>
    <w:rsid w:val="00155018"/>
    <w:rsid w:val="00156727"/>
    <w:rsid w:val="001574D9"/>
    <w:rsid w:val="00160A12"/>
    <w:rsid w:val="0016158C"/>
    <w:rsid w:val="00161BA5"/>
    <w:rsid w:val="00163486"/>
    <w:rsid w:val="001672BB"/>
    <w:rsid w:val="00170D5B"/>
    <w:rsid w:val="00171035"/>
    <w:rsid w:val="00171674"/>
    <w:rsid w:val="00172687"/>
    <w:rsid w:val="00174EF9"/>
    <w:rsid w:val="00174FD9"/>
    <w:rsid w:val="00174FDF"/>
    <w:rsid w:val="00175411"/>
    <w:rsid w:val="0018021F"/>
    <w:rsid w:val="001805AF"/>
    <w:rsid w:val="00182070"/>
    <w:rsid w:val="001841AC"/>
    <w:rsid w:val="00184202"/>
    <w:rsid w:val="00184E62"/>
    <w:rsid w:val="0018629D"/>
    <w:rsid w:val="0019083D"/>
    <w:rsid w:val="0019503C"/>
    <w:rsid w:val="001968F5"/>
    <w:rsid w:val="00197DDD"/>
    <w:rsid w:val="001A026A"/>
    <w:rsid w:val="001A077E"/>
    <w:rsid w:val="001A10F4"/>
    <w:rsid w:val="001A3856"/>
    <w:rsid w:val="001A419E"/>
    <w:rsid w:val="001A5CDB"/>
    <w:rsid w:val="001A7098"/>
    <w:rsid w:val="001A787E"/>
    <w:rsid w:val="001B0EB0"/>
    <w:rsid w:val="001B3D67"/>
    <w:rsid w:val="001B734B"/>
    <w:rsid w:val="001C10EF"/>
    <w:rsid w:val="001C33FE"/>
    <w:rsid w:val="001C455D"/>
    <w:rsid w:val="001C4A05"/>
    <w:rsid w:val="001C7643"/>
    <w:rsid w:val="001C76D3"/>
    <w:rsid w:val="001D1DF5"/>
    <w:rsid w:val="001D23B8"/>
    <w:rsid w:val="001D4D84"/>
    <w:rsid w:val="001D5724"/>
    <w:rsid w:val="001D58BA"/>
    <w:rsid w:val="001D6997"/>
    <w:rsid w:val="001E011D"/>
    <w:rsid w:val="001E011E"/>
    <w:rsid w:val="001E0629"/>
    <w:rsid w:val="001E1BCB"/>
    <w:rsid w:val="001E2272"/>
    <w:rsid w:val="001E28D2"/>
    <w:rsid w:val="001E50C1"/>
    <w:rsid w:val="001E5109"/>
    <w:rsid w:val="001E5B50"/>
    <w:rsid w:val="001E664E"/>
    <w:rsid w:val="001E6A48"/>
    <w:rsid w:val="001E7B2F"/>
    <w:rsid w:val="001F1726"/>
    <w:rsid w:val="001F185B"/>
    <w:rsid w:val="001F438B"/>
    <w:rsid w:val="001F5798"/>
    <w:rsid w:val="001F6EDB"/>
    <w:rsid w:val="00201515"/>
    <w:rsid w:val="00202593"/>
    <w:rsid w:val="0020594D"/>
    <w:rsid w:val="0020699E"/>
    <w:rsid w:val="00206B63"/>
    <w:rsid w:val="00207096"/>
    <w:rsid w:val="00207E4F"/>
    <w:rsid w:val="00207E77"/>
    <w:rsid w:val="00210A8A"/>
    <w:rsid w:val="0021168D"/>
    <w:rsid w:val="00211AE4"/>
    <w:rsid w:val="00214147"/>
    <w:rsid w:val="00215531"/>
    <w:rsid w:val="0021580B"/>
    <w:rsid w:val="00215843"/>
    <w:rsid w:val="00215F5E"/>
    <w:rsid w:val="002162BA"/>
    <w:rsid w:val="002162EC"/>
    <w:rsid w:val="00216D8A"/>
    <w:rsid w:val="00217B5C"/>
    <w:rsid w:val="00221BD7"/>
    <w:rsid w:val="00222B9E"/>
    <w:rsid w:val="00222BEA"/>
    <w:rsid w:val="0022379E"/>
    <w:rsid w:val="002239B5"/>
    <w:rsid w:val="0022694D"/>
    <w:rsid w:val="00227FC7"/>
    <w:rsid w:val="002303C2"/>
    <w:rsid w:val="002309FB"/>
    <w:rsid w:val="0023349C"/>
    <w:rsid w:val="00234E75"/>
    <w:rsid w:val="00235560"/>
    <w:rsid w:val="00243954"/>
    <w:rsid w:val="00243BEB"/>
    <w:rsid w:val="00246400"/>
    <w:rsid w:val="00251F3A"/>
    <w:rsid w:val="00256D82"/>
    <w:rsid w:val="00257449"/>
    <w:rsid w:val="00260B0A"/>
    <w:rsid w:val="00261293"/>
    <w:rsid w:val="00261F77"/>
    <w:rsid w:val="00262956"/>
    <w:rsid w:val="00265720"/>
    <w:rsid w:val="00267DB7"/>
    <w:rsid w:val="002718A4"/>
    <w:rsid w:val="00272666"/>
    <w:rsid w:val="00273B2E"/>
    <w:rsid w:val="00276E75"/>
    <w:rsid w:val="002774CA"/>
    <w:rsid w:val="002774CC"/>
    <w:rsid w:val="002775AC"/>
    <w:rsid w:val="002815AD"/>
    <w:rsid w:val="00282E9B"/>
    <w:rsid w:val="00283BB6"/>
    <w:rsid w:val="00284564"/>
    <w:rsid w:val="00285666"/>
    <w:rsid w:val="00286509"/>
    <w:rsid w:val="00286BFF"/>
    <w:rsid w:val="00290074"/>
    <w:rsid w:val="00290B14"/>
    <w:rsid w:val="00290C6F"/>
    <w:rsid w:val="002932B2"/>
    <w:rsid w:val="002A0EDB"/>
    <w:rsid w:val="002A1126"/>
    <w:rsid w:val="002A2151"/>
    <w:rsid w:val="002A338F"/>
    <w:rsid w:val="002A3930"/>
    <w:rsid w:val="002A5166"/>
    <w:rsid w:val="002A52C1"/>
    <w:rsid w:val="002A6A1B"/>
    <w:rsid w:val="002A7F70"/>
    <w:rsid w:val="002B137D"/>
    <w:rsid w:val="002B3A29"/>
    <w:rsid w:val="002B4B56"/>
    <w:rsid w:val="002B5A9D"/>
    <w:rsid w:val="002B696F"/>
    <w:rsid w:val="002C0214"/>
    <w:rsid w:val="002C25E9"/>
    <w:rsid w:val="002C5E22"/>
    <w:rsid w:val="002C7889"/>
    <w:rsid w:val="002D0C0C"/>
    <w:rsid w:val="002D1003"/>
    <w:rsid w:val="002D3587"/>
    <w:rsid w:val="002D4508"/>
    <w:rsid w:val="002D57CB"/>
    <w:rsid w:val="002D60E9"/>
    <w:rsid w:val="002E0EE3"/>
    <w:rsid w:val="002E1766"/>
    <w:rsid w:val="002E2BC5"/>
    <w:rsid w:val="002E3D82"/>
    <w:rsid w:val="002E412A"/>
    <w:rsid w:val="002E45A9"/>
    <w:rsid w:val="002E4660"/>
    <w:rsid w:val="002F1244"/>
    <w:rsid w:val="002F145F"/>
    <w:rsid w:val="002F2B6F"/>
    <w:rsid w:val="002F3623"/>
    <w:rsid w:val="002F39AD"/>
    <w:rsid w:val="002F3B49"/>
    <w:rsid w:val="002F46E2"/>
    <w:rsid w:val="002F4798"/>
    <w:rsid w:val="002F5DBF"/>
    <w:rsid w:val="002F7911"/>
    <w:rsid w:val="00300770"/>
    <w:rsid w:val="0030123C"/>
    <w:rsid w:val="00301E4C"/>
    <w:rsid w:val="0030313F"/>
    <w:rsid w:val="0030367E"/>
    <w:rsid w:val="00305AFB"/>
    <w:rsid w:val="003061ED"/>
    <w:rsid w:val="003070FE"/>
    <w:rsid w:val="00314418"/>
    <w:rsid w:val="0031575C"/>
    <w:rsid w:val="00315B94"/>
    <w:rsid w:val="003166EE"/>
    <w:rsid w:val="00317F61"/>
    <w:rsid w:val="00322023"/>
    <w:rsid w:val="00322821"/>
    <w:rsid w:val="00324B9A"/>
    <w:rsid w:val="0032537E"/>
    <w:rsid w:val="00325522"/>
    <w:rsid w:val="003275A2"/>
    <w:rsid w:val="00327B45"/>
    <w:rsid w:val="00330B66"/>
    <w:rsid w:val="00331324"/>
    <w:rsid w:val="0033137C"/>
    <w:rsid w:val="00331590"/>
    <w:rsid w:val="00333512"/>
    <w:rsid w:val="00334A77"/>
    <w:rsid w:val="00334B27"/>
    <w:rsid w:val="00334D5A"/>
    <w:rsid w:val="00334DD1"/>
    <w:rsid w:val="00334F9E"/>
    <w:rsid w:val="00340861"/>
    <w:rsid w:val="00341D94"/>
    <w:rsid w:val="00341DDE"/>
    <w:rsid w:val="0034283E"/>
    <w:rsid w:val="00342F38"/>
    <w:rsid w:val="00343228"/>
    <w:rsid w:val="003458E1"/>
    <w:rsid w:val="00345DC7"/>
    <w:rsid w:val="003477C0"/>
    <w:rsid w:val="00351977"/>
    <w:rsid w:val="00352EC1"/>
    <w:rsid w:val="00354C47"/>
    <w:rsid w:val="00355B51"/>
    <w:rsid w:val="00356419"/>
    <w:rsid w:val="00357BEC"/>
    <w:rsid w:val="003606F3"/>
    <w:rsid w:val="00360AD4"/>
    <w:rsid w:val="00360CC4"/>
    <w:rsid w:val="003616AF"/>
    <w:rsid w:val="00361A58"/>
    <w:rsid w:val="003632D5"/>
    <w:rsid w:val="00363EBC"/>
    <w:rsid w:val="0036533C"/>
    <w:rsid w:val="00365CCD"/>
    <w:rsid w:val="00373F4F"/>
    <w:rsid w:val="00374693"/>
    <w:rsid w:val="003746BD"/>
    <w:rsid w:val="00375478"/>
    <w:rsid w:val="003763EA"/>
    <w:rsid w:val="003765FD"/>
    <w:rsid w:val="003766A2"/>
    <w:rsid w:val="003809C4"/>
    <w:rsid w:val="00382E0A"/>
    <w:rsid w:val="0038330D"/>
    <w:rsid w:val="0038359F"/>
    <w:rsid w:val="003842C6"/>
    <w:rsid w:val="0038560C"/>
    <w:rsid w:val="00385E1E"/>
    <w:rsid w:val="00386AEE"/>
    <w:rsid w:val="00386B43"/>
    <w:rsid w:val="00386D6A"/>
    <w:rsid w:val="0038731E"/>
    <w:rsid w:val="00387409"/>
    <w:rsid w:val="00387F5F"/>
    <w:rsid w:val="0039130D"/>
    <w:rsid w:val="00393441"/>
    <w:rsid w:val="00394508"/>
    <w:rsid w:val="003959F4"/>
    <w:rsid w:val="00396F31"/>
    <w:rsid w:val="00397374"/>
    <w:rsid w:val="003A0560"/>
    <w:rsid w:val="003A082A"/>
    <w:rsid w:val="003A15DB"/>
    <w:rsid w:val="003A41F8"/>
    <w:rsid w:val="003A446F"/>
    <w:rsid w:val="003A5984"/>
    <w:rsid w:val="003A78B2"/>
    <w:rsid w:val="003B1AF1"/>
    <w:rsid w:val="003B346C"/>
    <w:rsid w:val="003B4117"/>
    <w:rsid w:val="003B63AA"/>
    <w:rsid w:val="003C0129"/>
    <w:rsid w:val="003C5219"/>
    <w:rsid w:val="003C6E92"/>
    <w:rsid w:val="003C798A"/>
    <w:rsid w:val="003D0457"/>
    <w:rsid w:val="003D0938"/>
    <w:rsid w:val="003D1694"/>
    <w:rsid w:val="003D1C51"/>
    <w:rsid w:val="003D2869"/>
    <w:rsid w:val="003D308A"/>
    <w:rsid w:val="003D67F4"/>
    <w:rsid w:val="003D6C4E"/>
    <w:rsid w:val="003E020E"/>
    <w:rsid w:val="003E0B3A"/>
    <w:rsid w:val="003E1357"/>
    <w:rsid w:val="003E1852"/>
    <w:rsid w:val="003E21EC"/>
    <w:rsid w:val="003E285B"/>
    <w:rsid w:val="003E3B5A"/>
    <w:rsid w:val="003E4207"/>
    <w:rsid w:val="003E4F22"/>
    <w:rsid w:val="003E6476"/>
    <w:rsid w:val="003F12DC"/>
    <w:rsid w:val="003F16F8"/>
    <w:rsid w:val="003F1B68"/>
    <w:rsid w:val="003F1D79"/>
    <w:rsid w:val="003F268C"/>
    <w:rsid w:val="003F38FD"/>
    <w:rsid w:val="003F4352"/>
    <w:rsid w:val="003F467E"/>
    <w:rsid w:val="003F521B"/>
    <w:rsid w:val="003F7B26"/>
    <w:rsid w:val="004009B5"/>
    <w:rsid w:val="00401AD4"/>
    <w:rsid w:val="004026A4"/>
    <w:rsid w:val="00402756"/>
    <w:rsid w:val="004034C2"/>
    <w:rsid w:val="004051A9"/>
    <w:rsid w:val="004074EC"/>
    <w:rsid w:val="0041084B"/>
    <w:rsid w:val="00411434"/>
    <w:rsid w:val="00413506"/>
    <w:rsid w:val="00414741"/>
    <w:rsid w:val="00417373"/>
    <w:rsid w:val="00420FD7"/>
    <w:rsid w:val="004219A0"/>
    <w:rsid w:val="00421D9B"/>
    <w:rsid w:val="00423129"/>
    <w:rsid w:val="004249B1"/>
    <w:rsid w:val="00426019"/>
    <w:rsid w:val="00426DA8"/>
    <w:rsid w:val="004309D2"/>
    <w:rsid w:val="00437DA7"/>
    <w:rsid w:val="004409CA"/>
    <w:rsid w:val="004411B2"/>
    <w:rsid w:val="004418AC"/>
    <w:rsid w:val="004418D8"/>
    <w:rsid w:val="0044329E"/>
    <w:rsid w:val="004454F5"/>
    <w:rsid w:val="004519FB"/>
    <w:rsid w:val="00453183"/>
    <w:rsid w:val="00453751"/>
    <w:rsid w:val="00453A51"/>
    <w:rsid w:val="00453A5C"/>
    <w:rsid w:val="00454EE1"/>
    <w:rsid w:val="004613B4"/>
    <w:rsid w:val="00461498"/>
    <w:rsid w:val="00470774"/>
    <w:rsid w:val="004722EE"/>
    <w:rsid w:val="00473580"/>
    <w:rsid w:val="004750C9"/>
    <w:rsid w:val="0047599E"/>
    <w:rsid w:val="00476349"/>
    <w:rsid w:val="004776DB"/>
    <w:rsid w:val="004810EA"/>
    <w:rsid w:val="00481DB0"/>
    <w:rsid w:val="004825C6"/>
    <w:rsid w:val="00484EA4"/>
    <w:rsid w:val="00484F9C"/>
    <w:rsid w:val="00486067"/>
    <w:rsid w:val="004862A6"/>
    <w:rsid w:val="004903C6"/>
    <w:rsid w:val="00490AD8"/>
    <w:rsid w:val="00490F1F"/>
    <w:rsid w:val="004921FF"/>
    <w:rsid w:val="0049480E"/>
    <w:rsid w:val="00494C4D"/>
    <w:rsid w:val="00494D04"/>
    <w:rsid w:val="004970A6"/>
    <w:rsid w:val="0049742C"/>
    <w:rsid w:val="004A23B1"/>
    <w:rsid w:val="004A260A"/>
    <w:rsid w:val="004A37CC"/>
    <w:rsid w:val="004A4395"/>
    <w:rsid w:val="004A4C14"/>
    <w:rsid w:val="004A788B"/>
    <w:rsid w:val="004B04DF"/>
    <w:rsid w:val="004B130E"/>
    <w:rsid w:val="004B29AA"/>
    <w:rsid w:val="004B3C31"/>
    <w:rsid w:val="004B4723"/>
    <w:rsid w:val="004B55A6"/>
    <w:rsid w:val="004C020C"/>
    <w:rsid w:val="004C03EB"/>
    <w:rsid w:val="004C0A31"/>
    <w:rsid w:val="004C0A3A"/>
    <w:rsid w:val="004C215F"/>
    <w:rsid w:val="004C24B1"/>
    <w:rsid w:val="004C4AFD"/>
    <w:rsid w:val="004C4ED9"/>
    <w:rsid w:val="004C5379"/>
    <w:rsid w:val="004C6A05"/>
    <w:rsid w:val="004C7DFC"/>
    <w:rsid w:val="004D0ACF"/>
    <w:rsid w:val="004D3FB9"/>
    <w:rsid w:val="004D56AC"/>
    <w:rsid w:val="004D5914"/>
    <w:rsid w:val="004D5F89"/>
    <w:rsid w:val="004D686D"/>
    <w:rsid w:val="004E1B2E"/>
    <w:rsid w:val="004E3640"/>
    <w:rsid w:val="004E3C9E"/>
    <w:rsid w:val="004E4F0C"/>
    <w:rsid w:val="004E7303"/>
    <w:rsid w:val="004F0D45"/>
    <w:rsid w:val="004F1A25"/>
    <w:rsid w:val="004F1BEF"/>
    <w:rsid w:val="004F31A0"/>
    <w:rsid w:val="004F5259"/>
    <w:rsid w:val="004F649B"/>
    <w:rsid w:val="00500654"/>
    <w:rsid w:val="00500BF4"/>
    <w:rsid w:val="00505746"/>
    <w:rsid w:val="00506D36"/>
    <w:rsid w:val="00507AFA"/>
    <w:rsid w:val="0051069C"/>
    <w:rsid w:val="00511819"/>
    <w:rsid w:val="00512876"/>
    <w:rsid w:val="005134BF"/>
    <w:rsid w:val="005153B5"/>
    <w:rsid w:val="0051688C"/>
    <w:rsid w:val="00520D5A"/>
    <w:rsid w:val="00522017"/>
    <w:rsid w:val="005233E3"/>
    <w:rsid w:val="005247A6"/>
    <w:rsid w:val="005250A3"/>
    <w:rsid w:val="0052525B"/>
    <w:rsid w:val="005266DF"/>
    <w:rsid w:val="005278FE"/>
    <w:rsid w:val="00527DC6"/>
    <w:rsid w:val="005300B3"/>
    <w:rsid w:val="005300D5"/>
    <w:rsid w:val="00530F24"/>
    <w:rsid w:val="0053109B"/>
    <w:rsid w:val="005315EA"/>
    <w:rsid w:val="00532173"/>
    <w:rsid w:val="00533457"/>
    <w:rsid w:val="00534055"/>
    <w:rsid w:val="005346D2"/>
    <w:rsid w:val="005355DE"/>
    <w:rsid w:val="00537F29"/>
    <w:rsid w:val="00540305"/>
    <w:rsid w:val="00540AC7"/>
    <w:rsid w:val="00542DED"/>
    <w:rsid w:val="00546307"/>
    <w:rsid w:val="005477AE"/>
    <w:rsid w:val="00547C42"/>
    <w:rsid w:val="005516E4"/>
    <w:rsid w:val="00555E7E"/>
    <w:rsid w:val="00555ED3"/>
    <w:rsid w:val="00557D42"/>
    <w:rsid w:val="00561927"/>
    <w:rsid w:val="00561A66"/>
    <w:rsid w:val="00562231"/>
    <w:rsid w:val="00562274"/>
    <w:rsid w:val="00562557"/>
    <w:rsid w:val="005642A4"/>
    <w:rsid w:val="00564318"/>
    <w:rsid w:val="005664F8"/>
    <w:rsid w:val="00566B4A"/>
    <w:rsid w:val="005700C2"/>
    <w:rsid w:val="0057015B"/>
    <w:rsid w:val="00570CD2"/>
    <w:rsid w:val="00572908"/>
    <w:rsid w:val="00573AFD"/>
    <w:rsid w:val="005748AD"/>
    <w:rsid w:val="00580103"/>
    <w:rsid w:val="00582860"/>
    <w:rsid w:val="005863CC"/>
    <w:rsid w:val="00586559"/>
    <w:rsid w:val="00590F16"/>
    <w:rsid w:val="00591C60"/>
    <w:rsid w:val="005954C9"/>
    <w:rsid w:val="00596314"/>
    <w:rsid w:val="00596740"/>
    <w:rsid w:val="005977F1"/>
    <w:rsid w:val="005A04AE"/>
    <w:rsid w:val="005A0805"/>
    <w:rsid w:val="005A40E2"/>
    <w:rsid w:val="005A47CE"/>
    <w:rsid w:val="005A667E"/>
    <w:rsid w:val="005A7468"/>
    <w:rsid w:val="005B24AF"/>
    <w:rsid w:val="005B2B8B"/>
    <w:rsid w:val="005B52D2"/>
    <w:rsid w:val="005C2E0A"/>
    <w:rsid w:val="005C34BD"/>
    <w:rsid w:val="005C3835"/>
    <w:rsid w:val="005C3AFC"/>
    <w:rsid w:val="005C68D7"/>
    <w:rsid w:val="005C6C22"/>
    <w:rsid w:val="005C6D6D"/>
    <w:rsid w:val="005D17A2"/>
    <w:rsid w:val="005D1DA4"/>
    <w:rsid w:val="005D3817"/>
    <w:rsid w:val="005D385E"/>
    <w:rsid w:val="005E062D"/>
    <w:rsid w:val="005E290C"/>
    <w:rsid w:val="005E4583"/>
    <w:rsid w:val="005E5082"/>
    <w:rsid w:val="005F3834"/>
    <w:rsid w:val="005F3BA1"/>
    <w:rsid w:val="005F40A2"/>
    <w:rsid w:val="005F4A80"/>
    <w:rsid w:val="005F4D10"/>
    <w:rsid w:val="005F7848"/>
    <w:rsid w:val="005F7E07"/>
    <w:rsid w:val="006015C1"/>
    <w:rsid w:val="00603B55"/>
    <w:rsid w:val="006041BF"/>
    <w:rsid w:val="00605E4E"/>
    <w:rsid w:val="00607878"/>
    <w:rsid w:val="00610228"/>
    <w:rsid w:val="006120D9"/>
    <w:rsid w:val="00612DD3"/>
    <w:rsid w:val="00615AEC"/>
    <w:rsid w:val="0061725F"/>
    <w:rsid w:val="00617E8C"/>
    <w:rsid w:val="00622448"/>
    <w:rsid w:val="00623D8F"/>
    <w:rsid w:val="00624B41"/>
    <w:rsid w:val="00631AA5"/>
    <w:rsid w:val="00631CB2"/>
    <w:rsid w:val="00631D64"/>
    <w:rsid w:val="00633FE1"/>
    <w:rsid w:val="0063468E"/>
    <w:rsid w:val="00634836"/>
    <w:rsid w:val="006369D0"/>
    <w:rsid w:val="00641852"/>
    <w:rsid w:val="00642B7A"/>
    <w:rsid w:val="00643017"/>
    <w:rsid w:val="0064414C"/>
    <w:rsid w:val="006466A4"/>
    <w:rsid w:val="00647EFD"/>
    <w:rsid w:val="006503B0"/>
    <w:rsid w:val="006529B8"/>
    <w:rsid w:val="0065494B"/>
    <w:rsid w:val="00660393"/>
    <w:rsid w:val="00660D79"/>
    <w:rsid w:val="00662DED"/>
    <w:rsid w:val="00664E57"/>
    <w:rsid w:val="006658DA"/>
    <w:rsid w:val="00665ACA"/>
    <w:rsid w:val="0066718B"/>
    <w:rsid w:val="0067447F"/>
    <w:rsid w:val="00674517"/>
    <w:rsid w:val="00675DAE"/>
    <w:rsid w:val="006810F2"/>
    <w:rsid w:val="00683E0D"/>
    <w:rsid w:val="00684B00"/>
    <w:rsid w:val="0068519D"/>
    <w:rsid w:val="00687A84"/>
    <w:rsid w:val="00690BE8"/>
    <w:rsid w:val="006930DF"/>
    <w:rsid w:val="006955EF"/>
    <w:rsid w:val="006956B9"/>
    <w:rsid w:val="00695B8C"/>
    <w:rsid w:val="00697967"/>
    <w:rsid w:val="00697B7F"/>
    <w:rsid w:val="006A1FE7"/>
    <w:rsid w:val="006A2B38"/>
    <w:rsid w:val="006A32F2"/>
    <w:rsid w:val="006A4BAB"/>
    <w:rsid w:val="006A5138"/>
    <w:rsid w:val="006A5AD6"/>
    <w:rsid w:val="006A6BDA"/>
    <w:rsid w:val="006A72AC"/>
    <w:rsid w:val="006B0798"/>
    <w:rsid w:val="006B1B12"/>
    <w:rsid w:val="006B22BB"/>
    <w:rsid w:val="006B6118"/>
    <w:rsid w:val="006B74BA"/>
    <w:rsid w:val="006C01B2"/>
    <w:rsid w:val="006C159F"/>
    <w:rsid w:val="006C204C"/>
    <w:rsid w:val="006C2E11"/>
    <w:rsid w:val="006C6038"/>
    <w:rsid w:val="006D12E0"/>
    <w:rsid w:val="006D166A"/>
    <w:rsid w:val="006D2009"/>
    <w:rsid w:val="006D2584"/>
    <w:rsid w:val="006D3505"/>
    <w:rsid w:val="006D77B1"/>
    <w:rsid w:val="006E0897"/>
    <w:rsid w:val="006E0C80"/>
    <w:rsid w:val="006E207F"/>
    <w:rsid w:val="006E2247"/>
    <w:rsid w:val="006E6B33"/>
    <w:rsid w:val="006E6E15"/>
    <w:rsid w:val="006E70CF"/>
    <w:rsid w:val="006E72FB"/>
    <w:rsid w:val="006F28EC"/>
    <w:rsid w:val="006F3E03"/>
    <w:rsid w:val="006F441B"/>
    <w:rsid w:val="006F5428"/>
    <w:rsid w:val="006F54A7"/>
    <w:rsid w:val="006F6FED"/>
    <w:rsid w:val="00702CA0"/>
    <w:rsid w:val="00703030"/>
    <w:rsid w:val="007076E3"/>
    <w:rsid w:val="00710A53"/>
    <w:rsid w:val="0071104E"/>
    <w:rsid w:val="00713F2B"/>
    <w:rsid w:val="00714769"/>
    <w:rsid w:val="00714D92"/>
    <w:rsid w:val="00717690"/>
    <w:rsid w:val="00721500"/>
    <w:rsid w:val="007215D9"/>
    <w:rsid w:val="00721E6C"/>
    <w:rsid w:val="007238F2"/>
    <w:rsid w:val="007243BB"/>
    <w:rsid w:val="00725633"/>
    <w:rsid w:val="007259F8"/>
    <w:rsid w:val="007267F4"/>
    <w:rsid w:val="00732B44"/>
    <w:rsid w:val="007356E6"/>
    <w:rsid w:val="00735CF3"/>
    <w:rsid w:val="00736D2F"/>
    <w:rsid w:val="00737382"/>
    <w:rsid w:val="00740914"/>
    <w:rsid w:val="007445B8"/>
    <w:rsid w:val="007452E1"/>
    <w:rsid w:val="0074564E"/>
    <w:rsid w:val="0074639E"/>
    <w:rsid w:val="007469AA"/>
    <w:rsid w:val="007513A3"/>
    <w:rsid w:val="00753FCF"/>
    <w:rsid w:val="0075514B"/>
    <w:rsid w:val="00755DF1"/>
    <w:rsid w:val="00760F3B"/>
    <w:rsid w:val="007610C4"/>
    <w:rsid w:val="00764D93"/>
    <w:rsid w:val="00766309"/>
    <w:rsid w:val="00770162"/>
    <w:rsid w:val="00770FB8"/>
    <w:rsid w:val="007713EA"/>
    <w:rsid w:val="007729CB"/>
    <w:rsid w:val="00772C54"/>
    <w:rsid w:val="00772DC8"/>
    <w:rsid w:val="0077532B"/>
    <w:rsid w:val="00780A38"/>
    <w:rsid w:val="00781096"/>
    <w:rsid w:val="0078156E"/>
    <w:rsid w:val="0078210A"/>
    <w:rsid w:val="007830A6"/>
    <w:rsid w:val="0078489A"/>
    <w:rsid w:val="007871AB"/>
    <w:rsid w:val="00787908"/>
    <w:rsid w:val="00790256"/>
    <w:rsid w:val="00791D9C"/>
    <w:rsid w:val="007A0692"/>
    <w:rsid w:val="007A5F40"/>
    <w:rsid w:val="007B3293"/>
    <w:rsid w:val="007B5760"/>
    <w:rsid w:val="007B5A2E"/>
    <w:rsid w:val="007B63DB"/>
    <w:rsid w:val="007B7E43"/>
    <w:rsid w:val="007C1840"/>
    <w:rsid w:val="007C285C"/>
    <w:rsid w:val="007C3299"/>
    <w:rsid w:val="007C4E25"/>
    <w:rsid w:val="007C513E"/>
    <w:rsid w:val="007C5A87"/>
    <w:rsid w:val="007C7A4C"/>
    <w:rsid w:val="007C7EB0"/>
    <w:rsid w:val="007D0AC5"/>
    <w:rsid w:val="007D0B2F"/>
    <w:rsid w:val="007D0DFD"/>
    <w:rsid w:val="007D1E59"/>
    <w:rsid w:val="007D571E"/>
    <w:rsid w:val="007D59CC"/>
    <w:rsid w:val="007D5D95"/>
    <w:rsid w:val="007D670A"/>
    <w:rsid w:val="007D693E"/>
    <w:rsid w:val="007D7390"/>
    <w:rsid w:val="007E33F3"/>
    <w:rsid w:val="007E3A8F"/>
    <w:rsid w:val="007E3AD4"/>
    <w:rsid w:val="007E44CB"/>
    <w:rsid w:val="007E535B"/>
    <w:rsid w:val="007E703D"/>
    <w:rsid w:val="007E7846"/>
    <w:rsid w:val="007F044B"/>
    <w:rsid w:val="007F119B"/>
    <w:rsid w:val="007F3E8B"/>
    <w:rsid w:val="007F5B42"/>
    <w:rsid w:val="007F6DA5"/>
    <w:rsid w:val="008016F2"/>
    <w:rsid w:val="008027DA"/>
    <w:rsid w:val="008035B4"/>
    <w:rsid w:val="00810A5B"/>
    <w:rsid w:val="00810FFB"/>
    <w:rsid w:val="008116F4"/>
    <w:rsid w:val="00812138"/>
    <w:rsid w:val="008124EA"/>
    <w:rsid w:val="00812A77"/>
    <w:rsid w:val="0081447C"/>
    <w:rsid w:val="00815A39"/>
    <w:rsid w:val="00817705"/>
    <w:rsid w:val="00822A21"/>
    <w:rsid w:val="00823019"/>
    <w:rsid w:val="00824322"/>
    <w:rsid w:val="00825CF6"/>
    <w:rsid w:val="00826C1F"/>
    <w:rsid w:val="00827B43"/>
    <w:rsid w:val="00830D83"/>
    <w:rsid w:val="0083204C"/>
    <w:rsid w:val="00832AA2"/>
    <w:rsid w:val="00833159"/>
    <w:rsid w:val="00833415"/>
    <w:rsid w:val="00833726"/>
    <w:rsid w:val="00837513"/>
    <w:rsid w:val="008378AD"/>
    <w:rsid w:val="0084081A"/>
    <w:rsid w:val="00842396"/>
    <w:rsid w:val="008438D3"/>
    <w:rsid w:val="00846A06"/>
    <w:rsid w:val="00851301"/>
    <w:rsid w:val="00851871"/>
    <w:rsid w:val="00852830"/>
    <w:rsid w:val="00853596"/>
    <w:rsid w:val="008536EC"/>
    <w:rsid w:val="0085375B"/>
    <w:rsid w:val="0085479E"/>
    <w:rsid w:val="00855BF6"/>
    <w:rsid w:val="00856A04"/>
    <w:rsid w:val="00857026"/>
    <w:rsid w:val="008600C9"/>
    <w:rsid w:val="0086102D"/>
    <w:rsid w:val="00861055"/>
    <w:rsid w:val="008628BB"/>
    <w:rsid w:val="00863ADF"/>
    <w:rsid w:val="008662DF"/>
    <w:rsid w:val="008670BD"/>
    <w:rsid w:val="00871862"/>
    <w:rsid w:val="00872DEF"/>
    <w:rsid w:val="00883667"/>
    <w:rsid w:val="00885348"/>
    <w:rsid w:val="00886929"/>
    <w:rsid w:val="0088786C"/>
    <w:rsid w:val="00891169"/>
    <w:rsid w:val="00891621"/>
    <w:rsid w:val="00894BDD"/>
    <w:rsid w:val="0089624F"/>
    <w:rsid w:val="00897FDB"/>
    <w:rsid w:val="008A0144"/>
    <w:rsid w:val="008A0413"/>
    <w:rsid w:val="008A0514"/>
    <w:rsid w:val="008A354F"/>
    <w:rsid w:val="008A5548"/>
    <w:rsid w:val="008A5D29"/>
    <w:rsid w:val="008A7C45"/>
    <w:rsid w:val="008B178E"/>
    <w:rsid w:val="008B1D38"/>
    <w:rsid w:val="008B2899"/>
    <w:rsid w:val="008B4E70"/>
    <w:rsid w:val="008B74D3"/>
    <w:rsid w:val="008C013D"/>
    <w:rsid w:val="008C035D"/>
    <w:rsid w:val="008C10B6"/>
    <w:rsid w:val="008C1474"/>
    <w:rsid w:val="008C20A8"/>
    <w:rsid w:val="008C3734"/>
    <w:rsid w:val="008C3ED3"/>
    <w:rsid w:val="008C55AC"/>
    <w:rsid w:val="008C7A8D"/>
    <w:rsid w:val="008D13AD"/>
    <w:rsid w:val="008D2DD4"/>
    <w:rsid w:val="008D4842"/>
    <w:rsid w:val="008D7A9B"/>
    <w:rsid w:val="008E005A"/>
    <w:rsid w:val="008E15C9"/>
    <w:rsid w:val="008E1691"/>
    <w:rsid w:val="008E448A"/>
    <w:rsid w:val="008E597D"/>
    <w:rsid w:val="008E6F71"/>
    <w:rsid w:val="008F0C63"/>
    <w:rsid w:val="008F3016"/>
    <w:rsid w:val="008F39B7"/>
    <w:rsid w:val="008F4B89"/>
    <w:rsid w:val="008F596A"/>
    <w:rsid w:val="008F6E3D"/>
    <w:rsid w:val="008F7877"/>
    <w:rsid w:val="00900077"/>
    <w:rsid w:val="00900891"/>
    <w:rsid w:val="00900B3B"/>
    <w:rsid w:val="0090116D"/>
    <w:rsid w:val="00902722"/>
    <w:rsid w:val="00905E76"/>
    <w:rsid w:val="009060AD"/>
    <w:rsid w:val="009075B5"/>
    <w:rsid w:val="009077CB"/>
    <w:rsid w:val="0091049E"/>
    <w:rsid w:val="00910870"/>
    <w:rsid w:val="009113F6"/>
    <w:rsid w:val="00911F2D"/>
    <w:rsid w:val="00914D6C"/>
    <w:rsid w:val="0091517B"/>
    <w:rsid w:val="00915699"/>
    <w:rsid w:val="00915E2D"/>
    <w:rsid w:val="0091786C"/>
    <w:rsid w:val="00921D8D"/>
    <w:rsid w:val="00923AF5"/>
    <w:rsid w:val="00925DCA"/>
    <w:rsid w:val="0092689C"/>
    <w:rsid w:val="00926C6C"/>
    <w:rsid w:val="00931123"/>
    <w:rsid w:val="009333C5"/>
    <w:rsid w:val="00934A5E"/>
    <w:rsid w:val="00934D78"/>
    <w:rsid w:val="00934F5E"/>
    <w:rsid w:val="00936BB9"/>
    <w:rsid w:val="0093762D"/>
    <w:rsid w:val="009435CF"/>
    <w:rsid w:val="00943AC4"/>
    <w:rsid w:val="0094452B"/>
    <w:rsid w:val="009456F6"/>
    <w:rsid w:val="00946C54"/>
    <w:rsid w:val="009475E0"/>
    <w:rsid w:val="00950507"/>
    <w:rsid w:val="009536DA"/>
    <w:rsid w:val="00953E7E"/>
    <w:rsid w:val="00955E1E"/>
    <w:rsid w:val="009619E5"/>
    <w:rsid w:val="00961D80"/>
    <w:rsid w:val="009621F0"/>
    <w:rsid w:val="00965DE5"/>
    <w:rsid w:val="00970A7D"/>
    <w:rsid w:val="00971316"/>
    <w:rsid w:val="009723CA"/>
    <w:rsid w:val="0097298F"/>
    <w:rsid w:val="009739D9"/>
    <w:rsid w:val="00974471"/>
    <w:rsid w:val="00974A51"/>
    <w:rsid w:val="0097531D"/>
    <w:rsid w:val="00975CEC"/>
    <w:rsid w:val="00977865"/>
    <w:rsid w:val="00977BB5"/>
    <w:rsid w:val="009839D1"/>
    <w:rsid w:val="009844A8"/>
    <w:rsid w:val="009855D0"/>
    <w:rsid w:val="00985E7C"/>
    <w:rsid w:val="009867F0"/>
    <w:rsid w:val="00991A71"/>
    <w:rsid w:val="00994B85"/>
    <w:rsid w:val="00996E27"/>
    <w:rsid w:val="009971E9"/>
    <w:rsid w:val="0099791D"/>
    <w:rsid w:val="00997DC4"/>
    <w:rsid w:val="009A1539"/>
    <w:rsid w:val="009A6062"/>
    <w:rsid w:val="009A716A"/>
    <w:rsid w:val="009A7645"/>
    <w:rsid w:val="009B1CBF"/>
    <w:rsid w:val="009B2357"/>
    <w:rsid w:val="009B322A"/>
    <w:rsid w:val="009B3E1D"/>
    <w:rsid w:val="009B400A"/>
    <w:rsid w:val="009B70B4"/>
    <w:rsid w:val="009B74ED"/>
    <w:rsid w:val="009C0960"/>
    <w:rsid w:val="009C0E7B"/>
    <w:rsid w:val="009C1C0B"/>
    <w:rsid w:val="009C5B6F"/>
    <w:rsid w:val="009C7449"/>
    <w:rsid w:val="009C78DA"/>
    <w:rsid w:val="009C7A3F"/>
    <w:rsid w:val="009D21C8"/>
    <w:rsid w:val="009D24F9"/>
    <w:rsid w:val="009D27CE"/>
    <w:rsid w:val="009D2A3F"/>
    <w:rsid w:val="009D3373"/>
    <w:rsid w:val="009D51EE"/>
    <w:rsid w:val="009E06AC"/>
    <w:rsid w:val="009E1CDC"/>
    <w:rsid w:val="009E2C87"/>
    <w:rsid w:val="009E4AF7"/>
    <w:rsid w:val="009E531E"/>
    <w:rsid w:val="009E6B41"/>
    <w:rsid w:val="009E748F"/>
    <w:rsid w:val="009E7E49"/>
    <w:rsid w:val="009F06E8"/>
    <w:rsid w:val="009F1276"/>
    <w:rsid w:val="009F347B"/>
    <w:rsid w:val="009F35AB"/>
    <w:rsid w:val="009F4B3F"/>
    <w:rsid w:val="009F6731"/>
    <w:rsid w:val="00A00F16"/>
    <w:rsid w:val="00A0324E"/>
    <w:rsid w:val="00A03338"/>
    <w:rsid w:val="00A03DB2"/>
    <w:rsid w:val="00A04B4F"/>
    <w:rsid w:val="00A063FD"/>
    <w:rsid w:val="00A0648B"/>
    <w:rsid w:val="00A06A19"/>
    <w:rsid w:val="00A137B8"/>
    <w:rsid w:val="00A14D7C"/>
    <w:rsid w:val="00A152C4"/>
    <w:rsid w:val="00A20229"/>
    <w:rsid w:val="00A21EF3"/>
    <w:rsid w:val="00A220FF"/>
    <w:rsid w:val="00A236EA"/>
    <w:rsid w:val="00A246A9"/>
    <w:rsid w:val="00A24FD9"/>
    <w:rsid w:val="00A25273"/>
    <w:rsid w:val="00A27E22"/>
    <w:rsid w:val="00A30A2F"/>
    <w:rsid w:val="00A34483"/>
    <w:rsid w:val="00A349AC"/>
    <w:rsid w:val="00A34B5E"/>
    <w:rsid w:val="00A376B3"/>
    <w:rsid w:val="00A40085"/>
    <w:rsid w:val="00A4033B"/>
    <w:rsid w:val="00A43B8C"/>
    <w:rsid w:val="00A44348"/>
    <w:rsid w:val="00A51158"/>
    <w:rsid w:val="00A534E0"/>
    <w:rsid w:val="00A556E3"/>
    <w:rsid w:val="00A576D2"/>
    <w:rsid w:val="00A57A53"/>
    <w:rsid w:val="00A607F8"/>
    <w:rsid w:val="00A60FCC"/>
    <w:rsid w:val="00A632BB"/>
    <w:rsid w:val="00A63628"/>
    <w:rsid w:val="00A637CC"/>
    <w:rsid w:val="00A63961"/>
    <w:rsid w:val="00A65CA6"/>
    <w:rsid w:val="00A67BE4"/>
    <w:rsid w:val="00A723FA"/>
    <w:rsid w:val="00A726DD"/>
    <w:rsid w:val="00A72875"/>
    <w:rsid w:val="00A766E3"/>
    <w:rsid w:val="00A7670E"/>
    <w:rsid w:val="00A76BFE"/>
    <w:rsid w:val="00A770E6"/>
    <w:rsid w:val="00A80148"/>
    <w:rsid w:val="00A81763"/>
    <w:rsid w:val="00A8186F"/>
    <w:rsid w:val="00A81F52"/>
    <w:rsid w:val="00A82B33"/>
    <w:rsid w:val="00A83927"/>
    <w:rsid w:val="00A83D3E"/>
    <w:rsid w:val="00A860E9"/>
    <w:rsid w:val="00A865F8"/>
    <w:rsid w:val="00A90C76"/>
    <w:rsid w:val="00A910A9"/>
    <w:rsid w:val="00A912A1"/>
    <w:rsid w:val="00A93D3C"/>
    <w:rsid w:val="00A97EFC"/>
    <w:rsid w:val="00AA055A"/>
    <w:rsid w:val="00AA0B0F"/>
    <w:rsid w:val="00AA0F7D"/>
    <w:rsid w:val="00AA1A7C"/>
    <w:rsid w:val="00AA404F"/>
    <w:rsid w:val="00AA40F1"/>
    <w:rsid w:val="00AA552E"/>
    <w:rsid w:val="00AA587D"/>
    <w:rsid w:val="00AA690E"/>
    <w:rsid w:val="00AA6953"/>
    <w:rsid w:val="00AA6AA2"/>
    <w:rsid w:val="00AA7258"/>
    <w:rsid w:val="00AA7384"/>
    <w:rsid w:val="00AB243D"/>
    <w:rsid w:val="00AB2BEA"/>
    <w:rsid w:val="00AB334A"/>
    <w:rsid w:val="00AB4EAC"/>
    <w:rsid w:val="00AB6A34"/>
    <w:rsid w:val="00AC2AC9"/>
    <w:rsid w:val="00AC2CF6"/>
    <w:rsid w:val="00AC4D8C"/>
    <w:rsid w:val="00AC70C3"/>
    <w:rsid w:val="00AC77FC"/>
    <w:rsid w:val="00AD155A"/>
    <w:rsid w:val="00AD422B"/>
    <w:rsid w:val="00AD5E50"/>
    <w:rsid w:val="00AE20F3"/>
    <w:rsid w:val="00AE29E1"/>
    <w:rsid w:val="00AE3D7D"/>
    <w:rsid w:val="00AE4E69"/>
    <w:rsid w:val="00AE505E"/>
    <w:rsid w:val="00AE625C"/>
    <w:rsid w:val="00AE7463"/>
    <w:rsid w:val="00AF0113"/>
    <w:rsid w:val="00AF1F22"/>
    <w:rsid w:val="00AF26FA"/>
    <w:rsid w:val="00AF42A1"/>
    <w:rsid w:val="00AF445E"/>
    <w:rsid w:val="00AF5AC1"/>
    <w:rsid w:val="00AF5F20"/>
    <w:rsid w:val="00B008B0"/>
    <w:rsid w:val="00B01CF8"/>
    <w:rsid w:val="00B11412"/>
    <w:rsid w:val="00B12314"/>
    <w:rsid w:val="00B149CE"/>
    <w:rsid w:val="00B165C6"/>
    <w:rsid w:val="00B16BCF"/>
    <w:rsid w:val="00B16C82"/>
    <w:rsid w:val="00B17382"/>
    <w:rsid w:val="00B20462"/>
    <w:rsid w:val="00B21429"/>
    <w:rsid w:val="00B22A75"/>
    <w:rsid w:val="00B23E02"/>
    <w:rsid w:val="00B2428B"/>
    <w:rsid w:val="00B24D94"/>
    <w:rsid w:val="00B2568D"/>
    <w:rsid w:val="00B30DDE"/>
    <w:rsid w:val="00B31545"/>
    <w:rsid w:val="00B32330"/>
    <w:rsid w:val="00B32E42"/>
    <w:rsid w:val="00B331DC"/>
    <w:rsid w:val="00B337D3"/>
    <w:rsid w:val="00B354B6"/>
    <w:rsid w:val="00B364B7"/>
    <w:rsid w:val="00B37F74"/>
    <w:rsid w:val="00B40ECB"/>
    <w:rsid w:val="00B4181D"/>
    <w:rsid w:val="00B43236"/>
    <w:rsid w:val="00B45044"/>
    <w:rsid w:val="00B45130"/>
    <w:rsid w:val="00B457E1"/>
    <w:rsid w:val="00B50360"/>
    <w:rsid w:val="00B507F2"/>
    <w:rsid w:val="00B509E8"/>
    <w:rsid w:val="00B515DE"/>
    <w:rsid w:val="00B516E3"/>
    <w:rsid w:val="00B61EB4"/>
    <w:rsid w:val="00B62752"/>
    <w:rsid w:val="00B64DFB"/>
    <w:rsid w:val="00B65833"/>
    <w:rsid w:val="00B65B5C"/>
    <w:rsid w:val="00B715A5"/>
    <w:rsid w:val="00B746A8"/>
    <w:rsid w:val="00B752B4"/>
    <w:rsid w:val="00B759F9"/>
    <w:rsid w:val="00B76BC9"/>
    <w:rsid w:val="00B815F8"/>
    <w:rsid w:val="00B82C85"/>
    <w:rsid w:val="00B82CF2"/>
    <w:rsid w:val="00B83368"/>
    <w:rsid w:val="00B8499B"/>
    <w:rsid w:val="00B90507"/>
    <w:rsid w:val="00B90694"/>
    <w:rsid w:val="00B949CB"/>
    <w:rsid w:val="00B94AEF"/>
    <w:rsid w:val="00B973CC"/>
    <w:rsid w:val="00BA0417"/>
    <w:rsid w:val="00BA064D"/>
    <w:rsid w:val="00BA13B8"/>
    <w:rsid w:val="00BA1C77"/>
    <w:rsid w:val="00BA2733"/>
    <w:rsid w:val="00BA41D6"/>
    <w:rsid w:val="00BA4A1C"/>
    <w:rsid w:val="00BA4DB9"/>
    <w:rsid w:val="00BA5470"/>
    <w:rsid w:val="00BA7BE5"/>
    <w:rsid w:val="00BB05FC"/>
    <w:rsid w:val="00BB08A2"/>
    <w:rsid w:val="00BB2B28"/>
    <w:rsid w:val="00BB3DD0"/>
    <w:rsid w:val="00BB4353"/>
    <w:rsid w:val="00BB4C45"/>
    <w:rsid w:val="00BB56BC"/>
    <w:rsid w:val="00BB580C"/>
    <w:rsid w:val="00BB5C00"/>
    <w:rsid w:val="00BB6E44"/>
    <w:rsid w:val="00BB757D"/>
    <w:rsid w:val="00BC058D"/>
    <w:rsid w:val="00BC0C8A"/>
    <w:rsid w:val="00BC35FB"/>
    <w:rsid w:val="00BC5FBB"/>
    <w:rsid w:val="00BC6820"/>
    <w:rsid w:val="00BC6B47"/>
    <w:rsid w:val="00BC75B5"/>
    <w:rsid w:val="00BD18FD"/>
    <w:rsid w:val="00BD41B1"/>
    <w:rsid w:val="00BD4A3A"/>
    <w:rsid w:val="00BD534A"/>
    <w:rsid w:val="00BD55B1"/>
    <w:rsid w:val="00BD5C07"/>
    <w:rsid w:val="00BD6567"/>
    <w:rsid w:val="00BD705A"/>
    <w:rsid w:val="00BD7D42"/>
    <w:rsid w:val="00BE02E5"/>
    <w:rsid w:val="00BE0AF8"/>
    <w:rsid w:val="00BE33ED"/>
    <w:rsid w:val="00BE4276"/>
    <w:rsid w:val="00BE4820"/>
    <w:rsid w:val="00BE611D"/>
    <w:rsid w:val="00BE731D"/>
    <w:rsid w:val="00BF3146"/>
    <w:rsid w:val="00BF4979"/>
    <w:rsid w:val="00BF4E7F"/>
    <w:rsid w:val="00BF53D6"/>
    <w:rsid w:val="00BF5E08"/>
    <w:rsid w:val="00BF66C4"/>
    <w:rsid w:val="00BF6E6F"/>
    <w:rsid w:val="00BF70CA"/>
    <w:rsid w:val="00C00BCC"/>
    <w:rsid w:val="00C030DE"/>
    <w:rsid w:val="00C05A03"/>
    <w:rsid w:val="00C1175A"/>
    <w:rsid w:val="00C1265D"/>
    <w:rsid w:val="00C12C89"/>
    <w:rsid w:val="00C14454"/>
    <w:rsid w:val="00C151B8"/>
    <w:rsid w:val="00C17601"/>
    <w:rsid w:val="00C20481"/>
    <w:rsid w:val="00C23144"/>
    <w:rsid w:val="00C2353B"/>
    <w:rsid w:val="00C26BB0"/>
    <w:rsid w:val="00C328D7"/>
    <w:rsid w:val="00C32A1D"/>
    <w:rsid w:val="00C33F4F"/>
    <w:rsid w:val="00C34664"/>
    <w:rsid w:val="00C3493F"/>
    <w:rsid w:val="00C36411"/>
    <w:rsid w:val="00C365B7"/>
    <w:rsid w:val="00C3679F"/>
    <w:rsid w:val="00C36C9D"/>
    <w:rsid w:val="00C37830"/>
    <w:rsid w:val="00C37F71"/>
    <w:rsid w:val="00C41CE3"/>
    <w:rsid w:val="00C456F8"/>
    <w:rsid w:val="00C45FA5"/>
    <w:rsid w:val="00C47EAF"/>
    <w:rsid w:val="00C5146B"/>
    <w:rsid w:val="00C53C20"/>
    <w:rsid w:val="00C54341"/>
    <w:rsid w:val="00C54D42"/>
    <w:rsid w:val="00C552D1"/>
    <w:rsid w:val="00C55362"/>
    <w:rsid w:val="00C553B6"/>
    <w:rsid w:val="00C562AD"/>
    <w:rsid w:val="00C56C69"/>
    <w:rsid w:val="00C57289"/>
    <w:rsid w:val="00C6171E"/>
    <w:rsid w:val="00C653B4"/>
    <w:rsid w:val="00C6620E"/>
    <w:rsid w:val="00C70060"/>
    <w:rsid w:val="00C70DDC"/>
    <w:rsid w:val="00C7167F"/>
    <w:rsid w:val="00C7228B"/>
    <w:rsid w:val="00C72A2B"/>
    <w:rsid w:val="00C7313E"/>
    <w:rsid w:val="00C73B2E"/>
    <w:rsid w:val="00C75682"/>
    <w:rsid w:val="00C75B63"/>
    <w:rsid w:val="00C81BD5"/>
    <w:rsid w:val="00C83F0D"/>
    <w:rsid w:val="00C84A61"/>
    <w:rsid w:val="00C860C0"/>
    <w:rsid w:val="00C8749A"/>
    <w:rsid w:val="00C908CD"/>
    <w:rsid w:val="00C90F1E"/>
    <w:rsid w:val="00C9308E"/>
    <w:rsid w:val="00C93A86"/>
    <w:rsid w:val="00C93D7A"/>
    <w:rsid w:val="00C97325"/>
    <w:rsid w:val="00CA0114"/>
    <w:rsid w:val="00CA017C"/>
    <w:rsid w:val="00CA1C39"/>
    <w:rsid w:val="00CA1F2A"/>
    <w:rsid w:val="00CA4BC0"/>
    <w:rsid w:val="00CA4D3A"/>
    <w:rsid w:val="00CA4EC6"/>
    <w:rsid w:val="00CA66F9"/>
    <w:rsid w:val="00CB0209"/>
    <w:rsid w:val="00CB122A"/>
    <w:rsid w:val="00CB457E"/>
    <w:rsid w:val="00CB4E76"/>
    <w:rsid w:val="00CB576E"/>
    <w:rsid w:val="00CB678F"/>
    <w:rsid w:val="00CB7B44"/>
    <w:rsid w:val="00CC17B7"/>
    <w:rsid w:val="00CC4E80"/>
    <w:rsid w:val="00CD2D01"/>
    <w:rsid w:val="00CD49E8"/>
    <w:rsid w:val="00CD5CC4"/>
    <w:rsid w:val="00CD7B68"/>
    <w:rsid w:val="00CE09A9"/>
    <w:rsid w:val="00CE0C2A"/>
    <w:rsid w:val="00CF0BB7"/>
    <w:rsid w:val="00CF12BB"/>
    <w:rsid w:val="00CF1EA0"/>
    <w:rsid w:val="00CF26A5"/>
    <w:rsid w:val="00CF303F"/>
    <w:rsid w:val="00CF5C25"/>
    <w:rsid w:val="00D0210E"/>
    <w:rsid w:val="00D02112"/>
    <w:rsid w:val="00D049E6"/>
    <w:rsid w:val="00D04A0D"/>
    <w:rsid w:val="00D05631"/>
    <w:rsid w:val="00D05A41"/>
    <w:rsid w:val="00D063C2"/>
    <w:rsid w:val="00D0778A"/>
    <w:rsid w:val="00D1074A"/>
    <w:rsid w:val="00D14E21"/>
    <w:rsid w:val="00D15600"/>
    <w:rsid w:val="00D164C3"/>
    <w:rsid w:val="00D2387C"/>
    <w:rsid w:val="00D2550D"/>
    <w:rsid w:val="00D27462"/>
    <w:rsid w:val="00D321F0"/>
    <w:rsid w:val="00D32EB3"/>
    <w:rsid w:val="00D3364F"/>
    <w:rsid w:val="00D356D9"/>
    <w:rsid w:val="00D35B26"/>
    <w:rsid w:val="00D36910"/>
    <w:rsid w:val="00D37D16"/>
    <w:rsid w:val="00D40C69"/>
    <w:rsid w:val="00D413A1"/>
    <w:rsid w:val="00D41CA8"/>
    <w:rsid w:val="00D41FCC"/>
    <w:rsid w:val="00D42190"/>
    <w:rsid w:val="00D423D6"/>
    <w:rsid w:val="00D42692"/>
    <w:rsid w:val="00D439AD"/>
    <w:rsid w:val="00D44A8A"/>
    <w:rsid w:val="00D44D65"/>
    <w:rsid w:val="00D45BB9"/>
    <w:rsid w:val="00D45C01"/>
    <w:rsid w:val="00D50D21"/>
    <w:rsid w:val="00D51086"/>
    <w:rsid w:val="00D51E6D"/>
    <w:rsid w:val="00D52506"/>
    <w:rsid w:val="00D57C6A"/>
    <w:rsid w:val="00D62ADB"/>
    <w:rsid w:val="00D70458"/>
    <w:rsid w:val="00D70E82"/>
    <w:rsid w:val="00D751B5"/>
    <w:rsid w:val="00D76C35"/>
    <w:rsid w:val="00D80042"/>
    <w:rsid w:val="00D81222"/>
    <w:rsid w:val="00D81AC0"/>
    <w:rsid w:val="00D8200A"/>
    <w:rsid w:val="00D9037A"/>
    <w:rsid w:val="00D905BA"/>
    <w:rsid w:val="00D909DC"/>
    <w:rsid w:val="00D90D78"/>
    <w:rsid w:val="00D9171B"/>
    <w:rsid w:val="00D91B46"/>
    <w:rsid w:val="00D929B2"/>
    <w:rsid w:val="00D92B85"/>
    <w:rsid w:val="00D944A7"/>
    <w:rsid w:val="00D9671A"/>
    <w:rsid w:val="00D977BB"/>
    <w:rsid w:val="00DA04AD"/>
    <w:rsid w:val="00DA06ED"/>
    <w:rsid w:val="00DA2D44"/>
    <w:rsid w:val="00DA5FAC"/>
    <w:rsid w:val="00DA7B99"/>
    <w:rsid w:val="00DB07EC"/>
    <w:rsid w:val="00DB0D61"/>
    <w:rsid w:val="00DB2105"/>
    <w:rsid w:val="00DB225A"/>
    <w:rsid w:val="00DB7569"/>
    <w:rsid w:val="00DB7FF0"/>
    <w:rsid w:val="00DC1CE4"/>
    <w:rsid w:val="00DC2421"/>
    <w:rsid w:val="00DC30DA"/>
    <w:rsid w:val="00DC3382"/>
    <w:rsid w:val="00DC5C74"/>
    <w:rsid w:val="00DC6AF7"/>
    <w:rsid w:val="00DC755A"/>
    <w:rsid w:val="00DD069F"/>
    <w:rsid w:val="00DD1AAE"/>
    <w:rsid w:val="00DD2882"/>
    <w:rsid w:val="00DD2CCD"/>
    <w:rsid w:val="00DD39EC"/>
    <w:rsid w:val="00DD3A1F"/>
    <w:rsid w:val="00DD3EE3"/>
    <w:rsid w:val="00DD4D3A"/>
    <w:rsid w:val="00DD4F5D"/>
    <w:rsid w:val="00DD5B5F"/>
    <w:rsid w:val="00DE10B7"/>
    <w:rsid w:val="00DE181B"/>
    <w:rsid w:val="00DE225F"/>
    <w:rsid w:val="00DE288D"/>
    <w:rsid w:val="00DE3CD1"/>
    <w:rsid w:val="00DE4843"/>
    <w:rsid w:val="00DE61B1"/>
    <w:rsid w:val="00DE636C"/>
    <w:rsid w:val="00DE6517"/>
    <w:rsid w:val="00DE6EF4"/>
    <w:rsid w:val="00DE7411"/>
    <w:rsid w:val="00DF1DD3"/>
    <w:rsid w:val="00DF20B1"/>
    <w:rsid w:val="00DF3337"/>
    <w:rsid w:val="00DF3A1D"/>
    <w:rsid w:val="00DF3D8F"/>
    <w:rsid w:val="00DF62FF"/>
    <w:rsid w:val="00DF75AA"/>
    <w:rsid w:val="00E00BBE"/>
    <w:rsid w:val="00E01D98"/>
    <w:rsid w:val="00E03EE9"/>
    <w:rsid w:val="00E109F0"/>
    <w:rsid w:val="00E10C7E"/>
    <w:rsid w:val="00E11231"/>
    <w:rsid w:val="00E11766"/>
    <w:rsid w:val="00E16F3E"/>
    <w:rsid w:val="00E17886"/>
    <w:rsid w:val="00E23A1F"/>
    <w:rsid w:val="00E258AF"/>
    <w:rsid w:val="00E270F5"/>
    <w:rsid w:val="00E27DFB"/>
    <w:rsid w:val="00E3124E"/>
    <w:rsid w:val="00E33633"/>
    <w:rsid w:val="00E35774"/>
    <w:rsid w:val="00E37029"/>
    <w:rsid w:val="00E41165"/>
    <w:rsid w:val="00E4172B"/>
    <w:rsid w:val="00E4234A"/>
    <w:rsid w:val="00E435AB"/>
    <w:rsid w:val="00E43B1C"/>
    <w:rsid w:val="00E43D8C"/>
    <w:rsid w:val="00E4457A"/>
    <w:rsid w:val="00E46B0C"/>
    <w:rsid w:val="00E506ED"/>
    <w:rsid w:val="00E50CE8"/>
    <w:rsid w:val="00E51E6E"/>
    <w:rsid w:val="00E52F47"/>
    <w:rsid w:val="00E5371E"/>
    <w:rsid w:val="00E53A19"/>
    <w:rsid w:val="00E53E63"/>
    <w:rsid w:val="00E54E66"/>
    <w:rsid w:val="00E61D0B"/>
    <w:rsid w:val="00E62331"/>
    <w:rsid w:val="00E62D04"/>
    <w:rsid w:val="00E67CF6"/>
    <w:rsid w:val="00E7033D"/>
    <w:rsid w:val="00E7050C"/>
    <w:rsid w:val="00E70F6E"/>
    <w:rsid w:val="00E72F8C"/>
    <w:rsid w:val="00E74BB4"/>
    <w:rsid w:val="00E74C37"/>
    <w:rsid w:val="00E74C52"/>
    <w:rsid w:val="00E7516B"/>
    <w:rsid w:val="00E75A46"/>
    <w:rsid w:val="00E763E4"/>
    <w:rsid w:val="00E77297"/>
    <w:rsid w:val="00E81D64"/>
    <w:rsid w:val="00E81FE6"/>
    <w:rsid w:val="00E826E3"/>
    <w:rsid w:val="00E85754"/>
    <w:rsid w:val="00E859F9"/>
    <w:rsid w:val="00E8783E"/>
    <w:rsid w:val="00E87BA2"/>
    <w:rsid w:val="00E91DA8"/>
    <w:rsid w:val="00E93954"/>
    <w:rsid w:val="00E970F4"/>
    <w:rsid w:val="00EA049C"/>
    <w:rsid w:val="00EA09F6"/>
    <w:rsid w:val="00EA0B22"/>
    <w:rsid w:val="00EA13D3"/>
    <w:rsid w:val="00EA1E3A"/>
    <w:rsid w:val="00EA203F"/>
    <w:rsid w:val="00EA3301"/>
    <w:rsid w:val="00EA3314"/>
    <w:rsid w:val="00EA42DD"/>
    <w:rsid w:val="00EA6729"/>
    <w:rsid w:val="00EB1065"/>
    <w:rsid w:val="00EB12EA"/>
    <w:rsid w:val="00EB5A9C"/>
    <w:rsid w:val="00EB6B6D"/>
    <w:rsid w:val="00EB75C0"/>
    <w:rsid w:val="00EC0A15"/>
    <w:rsid w:val="00EC1236"/>
    <w:rsid w:val="00EC1556"/>
    <w:rsid w:val="00EC1FCD"/>
    <w:rsid w:val="00EC4803"/>
    <w:rsid w:val="00EC6967"/>
    <w:rsid w:val="00EC6FE9"/>
    <w:rsid w:val="00ED0C34"/>
    <w:rsid w:val="00ED22CB"/>
    <w:rsid w:val="00ED370D"/>
    <w:rsid w:val="00ED402D"/>
    <w:rsid w:val="00ED4671"/>
    <w:rsid w:val="00ED5ADF"/>
    <w:rsid w:val="00ED66F4"/>
    <w:rsid w:val="00EE03BD"/>
    <w:rsid w:val="00EE0D96"/>
    <w:rsid w:val="00EE1295"/>
    <w:rsid w:val="00EE3ECE"/>
    <w:rsid w:val="00EF079C"/>
    <w:rsid w:val="00EF0EC5"/>
    <w:rsid w:val="00EF4E7F"/>
    <w:rsid w:val="00EF5AF5"/>
    <w:rsid w:val="00F006DE"/>
    <w:rsid w:val="00F00CB2"/>
    <w:rsid w:val="00F045F3"/>
    <w:rsid w:val="00F053BC"/>
    <w:rsid w:val="00F070EB"/>
    <w:rsid w:val="00F071B8"/>
    <w:rsid w:val="00F07557"/>
    <w:rsid w:val="00F079B8"/>
    <w:rsid w:val="00F101F7"/>
    <w:rsid w:val="00F15551"/>
    <w:rsid w:val="00F16368"/>
    <w:rsid w:val="00F17B6A"/>
    <w:rsid w:val="00F209A2"/>
    <w:rsid w:val="00F2162F"/>
    <w:rsid w:val="00F23642"/>
    <w:rsid w:val="00F24028"/>
    <w:rsid w:val="00F2725F"/>
    <w:rsid w:val="00F27326"/>
    <w:rsid w:val="00F278E9"/>
    <w:rsid w:val="00F33B4C"/>
    <w:rsid w:val="00F34791"/>
    <w:rsid w:val="00F35A24"/>
    <w:rsid w:val="00F35A3E"/>
    <w:rsid w:val="00F368BD"/>
    <w:rsid w:val="00F43611"/>
    <w:rsid w:val="00F44344"/>
    <w:rsid w:val="00F44359"/>
    <w:rsid w:val="00F44470"/>
    <w:rsid w:val="00F46505"/>
    <w:rsid w:val="00F4682F"/>
    <w:rsid w:val="00F50049"/>
    <w:rsid w:val="00F5143C"/>
    <w:rsid w:val="00F56697"/>
    <w:rsid w:val="00F617A7"/>
    <w:rsid w:val="00F61954"/>
    <w:rsid w:val="00F61E5B"/>
    <w:rsid w:val="00F625C9"/>
    <w:rsid w:val="00F6345E"/>
    <w:rsid w:val="00F636E0"/>
    <w:rsid w:val="00F66BE4"/>
    <w:rsid w:val="00F67BDA"/>
    <w:rsid w:val="00F72B80"/>
    <w:rsid w:val="00F72F7B"/>
    <w:rsid w:val="00F73F97"/>
    <w:rsid w:val="00F77AD5"/>
    <w:rsid w:val="00F81AB4"/>
    <w:rsid w:val="00F83A61"/>
    <w:rsid w:val="00F86093"/>
    <w:rsid w:val="00F861DE"/>
    <w:rsid w:val="00F86490"/>
    <w:rsid w:val="00F871E9"/>
    <w:rsid w:val="00F90070"/>
    <w:rsid w:val="00F90D1B"/>
    <w:rsid w:val="00F9129E"/>
    <w:rsid w:val="00F91EC4"/>
    <w:rsid w:val="00F94EBE"/>
    <w:rsid w:val="00F957F8"/>
    <w:rsid w:val="00FA0F2D"/>
    <w:rsid w:val="00FA30E8"/>
    <w:rsid w:val="00FA32E8"/>
    <w:rsid w:val="00FA3E3C"/>
    <w:rsid w:val="00FA425A"/>
    <w:rsid w:val="00FA6776"/>
    <w:rsid w:val="00FA67CE"/>
    <w:rsid w:val="00FA7FC5"/>
    <w:rsid w:val="00FB0437"/>
    <w:rsid w:val="00FB2103"/>
    <w:rsid w:val="00FB230D"/>
    <w:rsid w:val="00FB426B"/>
    <w:rsid w:val="00FB5732"/>
    <w:rsid w:val="00FB6976"/>
    <w:rsid w:val="00FC095E"/>
    <w:rsid w:val="00FC13FF"/>
    <w:rsid w:val="00FC2B46"/>
    <w:rsid w:val="00FC39DE"/>
    <w:rsid w:val="00FC5647"/>
    <w:rsid w:val="00FC587C"/>
    <w:rsid w:val="00FC62D8"/>
    <w:rsid w:val="00FC67B3"/>
    <w:rsid w:val="00FD01C2"/>
    <w:rsid w:val="00FD172E"/>
    <w:rsid w:val="00FD2DBE"/>
    <w:rsid w:val="00FD651F"/>
    <w:rsid w:val="00FE1700"/>
    <w:rsid w:val="00FE2457"/>
    <w:rsid w:val="00FE365A"/>
    <w:rsid w:val="00FE38A1"/>
    <w:rsid w:val="00FE5301"/>
    <w:rsid w:val="00FE54CC"/>
    <w:rsid w:val="00FF3AA3"/>
    <w:rsid w:val="00FF4A88"/>
    <w:rsid w:val="00FF4C8B"/>
    <w:rsid w:val="00FF5A33"/>
    <w:rsid w:val="00FF6424"/>
    <w:rsid w:val="00FF66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E38E0"/>
  <w15:docId w15:val="{E4D7D03A-D84E-4D47-8CBE-E8179F0E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D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4"/>
    <w:next w:val="a4"/>
    <w:link w:val="12"/>
    <w:qFormat/>
    <w:rsid w:val="008E1691"/>
    <w:pPr>
      <w:keepNext/>
      <w:keepLines/>
      <w:pageBreakBefore/>
      <w:numPr>
        <w:numId w:val="9"/>
      </w:numPr>
      <w:spacing w:after="240"/>
      <w:contextualSpacing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,Раздел"/>
    <w:basedOn w:val="a4"/>
    <w:next w:val="a4"/>
    <w:link w:val="20"/>
    <w:unhideWhenUsed/>
    <w:qFormat/>
    <w:rsid w:val="00F861DE"/>
    <w:pPr>
      <w:keepNext/>
      <w:keepLines/>
      <w:numPr>
        <w:ilvl w:val="1"/>
        <w:numId w:val="9"/>
      </w:numPr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,H3"/>
    <w:basedOn w:val="a4"/>
    <w:next w:val="a4"/>
    <w:link w:val="30"/>
    <w:unhideWhenUsed/>
    <w:qFormat/>
    <w:rsid w:val="00E54E66"/>
    <w:pPr>
      <w:keepNext/>
      <w:keepLines/>
      <w:numPr>
        <w:ilvl w:val="2"/>
        <w:numId w:val="9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Знак8"/>
    <w:basedOn w:val="11"/>
    <w:next w:val="5"/>
    <w:link w:val="40"/>
    <w:qFormat/>
    <w:rsid w:val="00D063C2"/>
    <w:pPr>
      <w:numPr>
        <w:ilvl w:val="3"/>
      </w:numPr>
      <w:tabs>
        <w:tab w:val="left" w:pos="1814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5">
    <w:name w:val="heading 5"/>
    <w:basedOn w:val="2"/>
    <w:next w:val="a4"/>
    <w:link w:val="50"/>
    <w:qFormat/>
    <w:rsid w:val="00133B9E"/>
    <w:pPr>
      <w:numPr>
        <w:ilvl w:val="4"/>
      </w:numPr>
      <w:tabs>
        <w:tab w:val="left" w:pos="1985"/>
      </w:tabs>
      <w:contextualSpacing/>
      <w:outlineLvl w:val="4"/>
    </w:pPr>
    <w:rPr>
      <w:rFonts w:eastAsia="Times New Roman" w:cs="Times New Roman"/>
      <w:bCs/>
      <w:iCs/>
    </w:rPr>
  </w:style>
  <w:style w:type="paragraph" w:styleId="6">
    <w:name w:val="heading 6"/>
    <w:basedOn w:val="3"/>
    <w:next w:val="a4"/>
    <w:link w:val="60"/>
    <w:qFormat/>
    <w:rsid w:val="0078156E"/>
    <w:pPr>
      <w:numPr>
        <w:ilvl w:val="5"/>
      </w:numPr>
      <w:spacing w:before="240"/>
      <w:contextualSpacing/>
      <w:outlineLvl w:val="5"/>
    </w:pPr>
    <w:rPr>
      <w:rFonts w:eastAsia="Times New Roman" w:cs="Times New Roman"/>
      <w:bCs/>
    </w:rPr>
  </w:style>
  <w:style w:type="paragraph" w:styleId="7">
    <w:name w:val="heading 7"/>
    <w:basedOn w:val="a3"/>
    <w:next w:val="a3"/>
    <w:link w:val="70"/>
    <w:autoRedefine/>
    <w:qFormat/>
    <w:rsid w:val="0067447F"/>
    <w:pPr>
      <w:numPr>
        <w:ilvl w:val="6"/>
        <w:numId w:val="2"/>
      </w:numPr>
      <w:tabs>
        <w:tab w:val="left" w:pos="2381"/>
      </w:tabs>
      <w:spacing w:before="240" w:after="120" w:line="360" w:lineRule="auto"/>
      <w:contextualSpacing/>
      <w:jc w:val="both"/>
      <w:outlineLvl w:val="6"/>
    </w:pPr>
    <w:rPr>
      <w:b/>
      <w:sz w:val="28"/>
    </w:rPr>
  </w:style>
  <w:style w:type="paragraph" w:styleId="8">
    <w:name w:val="heading 8"/>
    <w:basedOn w:val="a3"/>
    <w:next w:val="a3"/>
    <w:link w:val="80"/>
    <w:autoRedefine/>
    <w:qFormat/>
    <w:rsid w:val="0067447F"/>
    <w:pPr>
      <w:numPr>
        <w:ilvl w:val="7"/>
        <w:numId w:val="2"/>
      </w:numPr>
      <w:tabs>
        <w:tab w:val="left" w:pos="2438"/>
      </w:tabs>
      <w:spacing w:before="240" w:after="120" w:line="360" w:lineRule="auto"/>
      <w:contextualSpacing/>
      <w:jc w:val="both"/>
      <w:outlineLvl w:val="7"/>
    </w:pPr>
    <w:rPr>
      <w:b/>
      <w:iCs/>
    </w:rPr>
  </w:style>
  <w:style w:type="paragraph" w:styleId="9">
    <w:name w:val="heading 9"/>
    <w:basedOn w:val="a3"/>
    <w:next w:val="a3"/>
    <w:link w:val="90"/>
    <w:autoRedefine/>
    <w:qFormat/>
    <w:rsid w:val="0067447F"/>
    <w:pPr>
      <w:numPr>
        <w:ilvl w:val="8"/>
        <w:numId w:val="2"/>
      </w:numPr>
      <w:tabs>
        <w:tab w:val="left" w:pos="2552"/>
      </w:tabs>
      <w:spacing w:before="240" w:after="120" w:line="360" w:lineRule="auto"/>
      <w:contextualSpacing/>
      <w:jc w:val="both"/>
      <w:outlineLvl w:val="8"/>
    </w:pPr>
    <w:rPr>
      <w:rFonts w:cs="Arial"/>
      <w:b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_Заголовок без нумерации в оглавлении"/>
    <w:basedOn w:val="a3"/>
    <w:next w:val="a3"/>
    <w:uiPriority w:val="1"/>
    <w:rsid w:val="0067447F"/>
    <w:pPr>
      <w:keepNext/>
      <w:keepLines/>
      <w:pageBreakBefore/>
      <w:suppressAutoHyphens/>
      <w:spacing w:before="480" w:after="360" w:line="360" w:lineRule="auto"/>
      <w:jc w:val="center"/>
      <w:outlineLvl w:val="0"/>
    </w:pPr>
    <w:rPr>
      <w:rFonts w:ascii="Times New Roman Полужирный" w:hAnsi="Times New Roman Полужирный"/>
      <w:b/>
      <w:sz w:val="32"/>
      <w:szCs w:val="32"/>
    </w:rPr>
  </w:style>
  <w:style w:type="character" w:customStyle="1" w:styleId="12">
    <w:name w:val="Заголовок 1 Знак"/>
    <w:basedOn w:val="a5"/>
    <w:link w:val="11"/>
    <w:rsid w:val="00174FD9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5"/>
    <w:link w:val="2"/>
    <w:rsid w:val="00F861D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5"/>
    <w:link w:val="3"/>
    <w:rsid w:val="001C33FE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Знак8 Знак"/>
    <w:basedOn w:val="a5"/>
    <w:link w:val="4"/>
    <w:rsid w:val="00D063C2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5"/>
    <w:link w:val="5"/>
    <w:rsid w:val="00133B9E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60">
    <w:name w:val="Заголовок 6 Знак"/>
    <w:basedOn w:val="a5"/>
    <w:link w:val="6"/>
    <w:rsid w:val="0078156E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70">
    <w:name w:val="Заголовок 7 Знак"/>
    <w:basedOn w:val="a5"/>
    <w:link w:val="7"/>
    <w:rsid w:val="006744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6744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67447F"/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a9">
    <w:name w:val="_Основной с красной строки"/>
    <w:basedOn w:val="a3"/>
    <w:link w:val="aa"/>
    <w:uiPriority w:val="1"/>
    <w:qFormat/>
    <w:rsid w:val="004613B4"/>
    <w:pPr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customStyle="1" w:styleId="1">
    <w:name w:val="_Маркированный список уровня 1"/>
    <w:basedOn w:val="a3"/>
    <w:link w:val="13"/>
    <w:uiPriority w:val="1"/>
    <w:qFormat/>
    <w:rsid w:val="004613B4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ind w:left="1135" w:hanging="284"/>
      <w:jc w:val="both"/>
      <w:textAlignment w:val="baseline"/>
    </w:pPr>
  </w:style>
  <w:style w:type="character" w:customStyle="1" w:styleId="aa">
    <w:name w:val="_Основной с красной строки Знак"/>
    <w:link w:val="a9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_Маркированный список уровня 1 Знак"/>
    <w:link w:val="1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Табл_Заголовок"/>
    <w:basedOn w:val="a3"/>
    <w:uiPriority w:val="1"/>
    <w:rsid w:val="00373F4F"/>
    <w:pPr>
      <w:spacing w:before="120" w:after="120"/>
      <w:jc w:val="center"/>
    </w:pPr>
  </w:style>
  <w:style w:type="paragraph" w:customStyle="1" w:styleId="ac">
    <w:name w:val="_Табл_Текст_лев"/>
    <w:basedOn w:val="a3"/>
    <w:uiPriority w:val="1"/>
    <w:rsid w:val="00373F4F"/>
    <w:rPr>
      <w:szCs w:val="20"/>
    </w:rPr>
  </w:style>
  <w:style w:type="numbering" w:customStyle="1" w:styleId="10">
    <w:name w:val="Текущий список1"/>
    <w:rsid w:val="00481DB0"/>
    <w:pPr>
      <w:numPr>
        <w:numId w:val="3"/>
      </w:numPr>
    </w:pPr>
  </w:style>
  <w:style w:type="paragraph" w:styleId="ad">
    <w:name w:val="TOC Heading"/>
    <w:basedOn w:val="11"/>
    <w:next w:val="a3"/>
    <w:uiPriority w:val="39"/>
    <w:unhideWhenUsed/>
    <w:qFormat/>
    <w:rsid w:val="008E1691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4">
    <w:name w:val="toc 1"/>
    <w:basedOn w:val="a4"/>
    <w:next w:val="a3"/>
    <w:autoRedefine/>
    <w:uiPriority w:val="39"/>
    <w:unhideWhenUsed/>
    <w:rsid w:val="00E54E66"/>
    <w:pPr>
      <w:tabs>
        <w:tab w:val="right" w:leader="dot" w:pos="10205"/>
      </w:tabs>
      <w:ind w:right="567" w:firstLine="0"/>
      <w:jc w:val="left"/>
    </w:pPr>
    <w:rPr>
      <w:noProof/>
    </w:rPr>
  </w:style>
  <w:style w:type="paragraph" w:styleId="21">
    <w:name w:val="toc 2"/>
    <w:basedOn w:val="a4"/>
    <w:next w:val="a3"/>
    <w:autoRedefine/>
    <w:uiPriority w:val="39"/>
    <w:unhideWhenUsed/>
    <w:rsid w:val="008E1691"/>
    <w:pPr>
      <w:tabs>
        <w:tab w:val="right" w:leader="dot" w:pos="10205"/>
      </w:tabs>
      <w:ind w:left="794" w:right="567" w:hanging="510"/>
      <w:jc w:val="left"/>
    </w:pPr>
  </w:style>
  <w:style w:type="paragraph" w:styleId="31">
    <w:name w:val="toc 3"/>
    <w:basedOn w:val="a3"/>
    <w:next w:val="a3"/>
    <w:autoRedefine/>
    <w:uiPriority w:val="39"/>
    <w:unhideWhenUsed/>
    <w:rsid w:val="00FF4A88"/>
    <w:pPr>
      <w:tabs>
        <w:tab w:val="right" w:leader="dot" w:pos="10205"/>
      </w:tabs>
      <w:spacing w:after="100"/>
      <w:ind w:left="1503" w:right="567" w:hanging="709"/>
    </w:pPr>
    <w:rPr>
      <w:rFonts w:cs="Courier New"/>
      <w:color w:val="000000"/>
      <w:sz w:val="28"/>
    </w:rPr>
  </w:style>
  <w:style w:type="character" w:styleId="ae">
    <w:name w:val="Hyperlink"/>
    <w:basedOn w:val="a5"/>
    <w:uiPriority w:val="99"/>
    <w:unhideWhenUsed/>
    <w:rsid w:val="008E1691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3"/>
    <w:uiPriority w:val="34"/>
    <w:qFormat/>
    <w:rsid w:val="004F31A0"/>
    <w:pPr>
      <w:ind w:left="720"/>
      <w:contextualSpacing/>
    </w:pPr>
    <w:rPr>
      <w:rFonts w:ascii="Calibri" w:eastAsia="Calibri" w:hAnsi="Calibri"/>
    </w:rPr>
  </w:style>
  <w:style w:type="paragraph" w:styleId="af">
    <w:name w:val="List Paragraph"/>
    <w:aliases w:val="Bullet List,FooterText,numbered,Paragraphe de liste1,lp1,ТЗ список,Абзац списка литеральный,название табл/рис,ПС - Нумерованный,Булет 1,Bullet Number,Нумерованый список,lp11,List Paragraph11,Bullet 1"/>
    <w:basedOn w:val="a3"/>
    <w:link w:val="af0"/>
    <w:uiPriority w:val="1"/>
    <w:qFormat/>
    <w:rsid w:val="006D77B1"/>
    <w:pPr>
      <w:ind w:left="720"/>
      <w:contextualSpacing/>
    </w:pPr>
  </w:style>
  <w:style w:type="paragraph" w:styleId="af1">
    <w:name w:val="caption"/>
    <w:basedOn w:val="a3"/>
    <w:next w:val="a3"/>
    <w:uiPriority w:val="35"/>
    <w:unhideWhenUsed/>
    <w:qFormat/>
    <w:rsid w:val="007E7846"/>
    <w:rPr>
      <w:i/>
      <w:iCs/>
      <w:color w:val="44546A" w:themeColor="text2"/>
      <w:sz w:val="18"/>
      <w:szCs w:val="18"/>
    </w:rPr>
  </w:style>
  <w:style w:type="paragraph" w:styleId="af2">
    <w:name w:val="Balloon Text"/>
    <w:basedOn w:val="a3"/>
    <w:link w:val="af3"/>
    <w:uiPriority w:val="99"/>
    <w:semiHidden/>
    <w:unhideWhenUsed/>
    <w:rsid w:val="00334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5"/>
    <w:link w:val="af2"/>
    <w:uiPriority w:val="99"/>
    <w:semiHidden/>
    <w:rsid w:val="00334F9E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link w:val="23"/>
    <w:rsid w:val="00F045F3"/>
    <w:pPr>
      <w:ind w:firstLine="720"/>
      <w:jc w:val="both"/>
    </w:pPr>
    <w:rPr>
      <w:color w:val="000000"/>
      <w:sz w:val="20"/>
      <w:szCs w:val="20"/>
    </w:rPr>
  </w:style>
  <w:style w:type="character" w:customStyle="1" w:styleId="23">
    <w:name w:val="Основной текст с отступом 2 Знак"/>
    <w:basedOn w:val="a5"/>
    <w:link w:val="22"/>
    <w:rsid w:val="00F045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header"/>
    <w:basedOn w:val="a3"/>
    <w:link w:val="af5"/>
    <w:uiPriority w:val="99"/>
    <w:unhideWhenUsed/>
    <w:rsid w:val="008E1691"/>
    <w:pPr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f5">
    <w:name w:val="Верхний колонтитул Знак"/>
    <w:basedOn w:val="a5"/>
    <w:link w:val="af4"/>
    <w:uiPriority w:val="99"/>
    <w:rsid w:val="008E1691"/>
    <w:rPr>
      <w:rFonts w:ascii="Courier New" w:eastAsia="Times New Roman" w:hAnsi="Courier New" w:cs="Courier New"/>
      <w:color w:val="000000"/>
      <w:sz w:val="24"/>
      <w:szCs w:val="24"/>
    </w:rPr>
  </w:style>
  <w:style w:type="paragraph" w:styleId="af6">
    <w:name w:val="footer"/>
    <w:basedOn w:val="a3"/>
    <w:link w:val="af7"/>
    <w:uiPriority w:val="99"/>
    <w:unhideWhenUsed/>
    <w:rsid w:val="007A06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5"/>
    <w:link w:val="af6"/>
    <w:uiPriority w:val="99"/>
    <w:rsid w:val="007A0692"/>
  </w:style>
  <w:style w:type="table" w:styleId="af8">
    <w:name w:val="Table Grid"/>
    <w:basedOn w:val="a6"/>
    <w:uiPriority w:val="39"/>
    <w:rsid w:val="0088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a3"/>
    <w:link w:val="N1Char"/>
    <w:uiPriority w:val="1"/>
    <w:qFormat/>
    <w:rsid w:val="00885348"/>
    <w:rPr>
      <w:b/>
      <w:sz w:val="32"/>
      <w:szCs w:val="28"/>
    </w:rPr>
  </w:style>
  <w:style w:type="character" w:customStyle="1" w:styleId="N1Char">
    <w:name w:val="N1 Char"/>
    <w:basedOn w:val="a5"/>
    <w:link w:val="N1"/>
    <w:uiPriority w:val="1"/>
    <w:rsid w:val="00174FD9"/>
    <w:rPr>
      <w:rFonts w:ascii="Times New Roman" w:eastAsiaTheme="minorEastAsia" w:hAnsi="Times New Roman" w:cs="Times New Roman"/>
      <w:b/>
      <w:sz w:val="32"/>
      <w:szCs w:val="28"/>
      <w:lang w:eastAsia="ru-RU"/>
    </w:rPr>
  </w:style>
  <w:style w:type="paragraph" w:customStyle="1" w:styleId="N2">
    <w:name w:val="N2"/>
    <w:basedOn w:val="N1"/>
    <w:link w:val="N2Char"/>
    <w:uiPriority w:val="1"/>
    <w:qFormat/>
    <w:rsid w:val="00885348"/>
    <w:rPr>
      <w:sz w:val="28"/>
      <w:szCs w:val="24"/>
    </w:rPr>
  </w:style>
  <w:style w:type="character" w:customStyle="1" w:styleId="N2Char">
    <w:name w:val="N2 Char"/>
    <w:basedOn w:val="N1Char"/>
    <w:link w:val="N2"/>
    <w:uiPriority w:val="1"/>
    <w:rsid w:val="00174FD9"/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character" w:styleId="af9">
    <w:name w:val="annotation reference"/>
    <w:basedOn w:val="a5"/>
    <w:uiPriority w:val="99"/>
    <w:unhideWhenUsed/>
    <w:rsid w:val="00885348"/>
    <w:rPr>
      <w:sz w:val="16"/>
      <w:szCs w:val="16"/>
    </w:rPr>
  </w:style>
  <w:style w:type="paragraph" w:styleId="afa">
    <w:name w:val="annotation text"/>
    <w:aliases w:val="Знак4, Знак4"/>
    <w:basedOn w:val="a3"/>
    <w:link w:val="afb"/>
    <w:uiPriority w:val="99"/>
    <w:unhideWhenUsed/>
    <w:rsid w:val="00885348"/>
    <w:rPr>
      <w:sz w:val="20"/>
      <w:szCs w:val="20"/>
    </w:rPr>
  </w:style>
  <w:style w:type="character" w:customStyle="1" w:styleId="afb">
    <w:name w:val="Текст примечания Знак"/>
    <w:aliases w:val="Знак4 Знак, Знак4 Знак"/>
    <w:basedOn w:val="a5"/>
    <w:link w:val="afa"/>
    <w:uiPriority w:val="99"/>
    <w:rsid w:val="00885348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8534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85348"/>
    <w:rPr>
      <w:rFonts w:eastAsiaTheme="minorEastAsia"/>
      <w:b/>
      <w:bCs/>
      <w:sz w:val="20"/>
      <w:szCs w:val="20"/>
      <w:lang w:eastAsia="ru-RU"/>
    </w:rPr>
  </w:style>
  <w:style w:type="character" w:styleId="afe">
    <w:name w:val="page number"/>
    <w:basedOn w:val="a5"/>
    <w:rsid w:val="00885348"/>
    <w:rPr>
      <w:rFonts w:ascii="Arial" w:hAnsi="Arial"/>
      <w:sz w:val="20"/>
    </w:rPr>
  </w:style>
  <w:style w:type="character" w:styleId="aff">
    <w:name w:val="Strong"/>
    <w:basedOn w:val="a5"/>
    <w:uiPriority w:val="22"/>
    <w:qFormat/>
    <w:rsid w:val="00885348"/>
    <w:rPr>
      <w:b/>
      <w:bCs/>
    </w:rPr>
  </w:style>
  <w:style w:type="paragraph" w:styleId="aff0">
    <w:name w:val="Revision"/>
    <w:hidden/>
    <w:uiPriority w:val="99"/>
    <w:semiHidden/>
    <w:rsid w:val="00530F24"/>
    <w:pPr>
      <w:spacing w:after="0" w:line="240" w:lineRule="auto"/>
    </w:pPr>
  </w:style>
  <w:style w:type="paragraph" w:customStyle="1" w:styleId="a4">
    <w:name w:val="!Абзац"/>
    <w:qFormat/>
    <w:rsid w:val="008E16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f1">
    <w:name w:val="!Абзац по центру"/>
    <w:basedOn w:val="a4"/>
    <w:qFormat/>
    <w:rsid w:val="008E1691"/>
    <w:pPr>
      <w:ind w:firstLine="30"/>
      <w:jc w:val="center"/>
    </w:pPr>
    <w:rPr>
      <w:rFonts w:eastAsia="Times New Roman" w:cs="Times New Roman"/>
      <w:szCs w:val="20"/>
      <w:lang w:eastAsia="ru-RU"/>
    </w:rPr>
  </w:style>
  <w:style w:type="paragraph" w:customStyle="1" w:styleId="a0">
    <w:name w:val="!Нумерация"/>
    <w:basedOn w:val="a4"/>
    <w:qFormat/>
    <w:rsid w:val="00E54E66"/>
    <w:pPr>
      <w:numPr>
        <w:numId w:val="6"/>
      </w:numPr>
    </w:pPr>
  </w:style>
  <w:style w:type="paragraph" w:customStyle="1" w:styleId="a1">
    <w:name w:val="!Перечисление"/>
    <w:basedOn w:val="a4"/>
    <w:qFormat/>
    <w:rsid w:val="005134BF"/>
    <w:pPr>
      <w:numPr>
        <w:numId w:val="4"/>
      </w:numPr>
      <w:ind w:left="0" w:firstLine="709"/>
    </w:pPr>
  </w:style>
  <w:style w:type="paragraph" w:customStyle="1" w:styleId="aff2">
    <w:name w:val="!Перечисление вложенное"/>
    <w:basedOn w:val="a1"/>
    <w:qFormat/>
    <w:rsid w:val="008E1691"/>
    <w:pPr>
      <w:ind w:left="709"/>
    </w:pPr>
  </w:style>
  <w:style w:type="paragraph" w:customStyle="1" w:styleId="aff3">
    <w:name w:val="!Рисунок"/>
    <w:basedOn w:val="a4"/>
    <w:next w:val="a3"/>
    <w:qFormat/>
    <w:rsid w:val="008E1691"/>
    <w:pPr>
      <w:keepNext/>
      <w:spacing w:before="120"/>
      <w:ind w:firstLine="0"/>
      <w:jc w:val="center"/>
    </w:pPr>
    <w:rPr>
      <w:noProof/>
      <w:lang w:eastAsia="ru-RU"/>
    </w:rPr>
  </w:style>
  <w:style w:type="paragraph" w:customStyle="1" w:styleId="aff4">
    <w:name w:val="!Рисунок название"/>
    <w:basedOn w:val="a4"/>
    <w:next w:val="a4"/>
    <w:qFormat/>
    <w:rsid w:val="008E1691"/>
    <w:pPr>
      <w:spacing w:after="120"/>
      <w:ind w:firstLine="0"/>
      <w:jc w:val="center"/>
    </w:pPr>
  </w:style>
  <w:style w:type="paragraph" w:customStyle="1" w:styleId="aff5">
    <w:name w:val="!Таблица название"/>
    <w:basedOn w:val="a4"/>
    <w:next w:val="a3"/>
    <w:qFormat/>
    <w:rsid w:val="00C36C9D"/>
    <w:pPr>
      <w:keepNext/>
      <w:spacing w:before="240"/>
      <w:ind w:firstLine="0"/>
      <w:jc w:val="left"/>
    </w:pPr>
    <w:rPr>
      <w:b/>
      <w:i/>
      <w:iCs/>
      <w:szCs w:val="28"/>
    </w:rPr>
  </w:style>
  <w:style w:type="paragraph" w:customStyle="1" w:styleId="aff6">
    <w:name w:val="!Таблица текст"/>
    <w:qFormat/>
    <w:rsid w:val="00A4033B"/>
    <w:pPr>
      <w:suppressAutoHyphens/>
      <w:spacing w:before="60" w:after="60"/>
    </w:pPr>
    <w:rPr>
      <w:rFonts w:ascii="Times New Roman" w:hAnsi="Times New Roman"/>
      <w:sz w:val="24"/>
      <w:szCs w:val="28"/>
    </w:rPr>
  </w:style>
  <w:style w:type="paragraph" w:customStyle="1" w:styleId="a">
    <w:name w:val="!Таблица нумерация"/>
    <w:basedOn w:val="aff6"/>
    <w:qFormat/>
    <w:rsid w:val="008E1691"/>
    <w:pPr>
      <w:numPr>
        <w:numId w:val="5"/>
      </w:numPr>
      <w:spacing w:line="240" w:lineRule="auto"/>
    </w:pPr>
  </w:style>
  <w:style w:type="table" w:customStyle="1" w:styleId="-1">
    <w:name w:val="!Таблица Т-1"/>
    <w:basedOn w:val="a6"/>
    <w:uiPriority w:val="99"/>
    <w:rsid w:val="008E1691"/>
    <w:pPr>
      <w:keepLines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keepNext/>
        <w:wordWrap/>
        <w:jc w:val="center"/>
      </w:pPr>
      <w:tblPr/>
      <w:trPr>
        <w:cantSplit/>
        <w:tblHeader/>
      </w:trPr>
      <w:tcPr>
        <w:shd w:val="clear" w:color="auto" w:fill="D9D9D9" w:themeFill="background1" w:themeFillShade="D9"/>
      </w:tcPr>
    </w:tblStylePr>
  </w:style>
  <w:style w:type="table" w:customStyle="1" w:styleId="15">
    <w:name w:val="Таблица_стиль1"/>
    <w:basedOn w:val="a6"/>
    <w:next w:val="af8"/>
    <w:uiPriority w:val="59"/>
    <w:rsid w:val="00DC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5"/>
    <w:uiPriority w:val="99"/>
    <w:semiHidden/>
    <w:unhideWhenUsed/>
    <w:rsid w:val="00174FD9"/>
    <w:rPr>
      <w:color w:val="954F72" w:themeColor="followedHyperlink"/>
      <w:u w:val="single"/>
    </w:rPr>
  </w:style>
  <w:style w:type="paragraph" w:styleId="aff8">
    <w:name w:val="endnote text"/>
    <w:basedOn w:val="a3"/>
    <w:link w:val="aff9"/>
    <w:uiPriority w:val="99"/>
    <w:semiHidden/>
    <w:unhideWhenUsed/>
    <w:rsid w:val="00174FD9"/>
    <w:rPr>
      <w:sz w:val="20"/>
      <w:szCs w:val="20"/>
    </w:rPr>
  </w:style>
  <w:style w:type="character" w:customStyle="1" w:styleId="aff9">
    <w:name w:val="Текст концевой сноски Знак"/>
    <w:basedOn w:val="a5"/>
    <w:link w:val="aff8"/>
    <w:uiPriority w:val="99"/>
    <w:semiHidden/>
    <w:rsid w:val="00174FD9"/>
    <w:rPr>
      <w:rFonts w:eastAsiaTheme="minorEastAsia"/>
      <w:sz w:val="20"/>
      <w:szCs w:val="20"/>
      <w:lang w:eastAsia="ru-RU"/>
    </w:rPr>
  </w:style>
  <w:style w:type="character" w:styleId="affa">
    <w:name w:val="endnote reference"/>
    <w:basedOn w:val="a5"/>
    <w:uiPriority w:val="99"/>
    <w:semiHidden/>
    <w:unhideWhenUsed/>
    <w:rsid w:val="00174FD9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17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uiPriority w:val="99"/>
    <w:rsid w:val="00174F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No Spacing"/>
    <w:uiPriority w:val="1"/>
    <w:qFormat/>
    <w:rsid w:val="0057290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fc">
    <w:name w:val="footnote text"/>
    <w:basedOn w:val="a3"/>
    <w:link w:val="affd"/>
    <w:uiPriority w:val="99"/>
    <w:unhideWhenUsed/>
    <w:rsid w:val="00572908"/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affd">
    <w:name w:val="Текст сноски Знак"/>
    <w:basedOn w:val="a5"/>
    <w:link w:val="affc"/>
    <w:uiPriority w:val="99"/>
    <w:rsid w:val="00572908"/>
    <w:rPr>
      <w:rFonts w:ascii="Courier New" w:eastAsia="Times New Roman" w:hAnsi="Courier New" w:cs="Courier New"/>
      <w:color w:val="000000"/>
      <w:sz w:val="20"/>
      <w:szCs w:val="20"/>
    </w:rPr>
  </w:style>
  <w:style w:type="character" w:styleId="affe">
    <w:name w:val="footnote reference"/>
    <w:basedOn w:val="a5"/>
    <w:uiPriority w:val="99"/>
    <w:semiHidden/>
    <w:unhideWhenUsed/>
    <w:rsid w:val="00572908"/>
    <w:rPr>
      <w:vertAlign w:val="superscript"/>
    </w:rPr>
  </w:style>
  <w:style w:type="paragraph" w:customStyle="1" w:styleId="Default">
    <w:name w:val="Default"/>
    <w:rsid w:val="0057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">
    <w:name w:val="Placeholder Text"/>
    <w:basedOn w:val="a5"/>
    <w:uiPriority w:val="99"/>
    <w:semiHidden/>
    <w:rsid w:val="00572908"/>
    <w:rPr>
      <w:color w:val="808080"/>
    </w:rPr>
  </w:style>
  <w:style w:type="character" w:customStyle="1" w:styleId="af0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ПС - Нумерованный Знак,Булет 1 Знак,Bullet Number Знак,Нумерованый список Знак"/>
    <w:basedOn w:val="a5"/>
    <w:link w:val="af"/>
    <w:uiPriority w:val="34"/>
    <w:rsid w:val="00572908"/>
    <w:rPr>
      <w:rFonts w:eastAsiaTheme="minorEastAsia"/>
      <w:lang w:eastAsia="ru-RU"/>
    </w:rPr>
  </w:style>
  <w:style w:type="character" w:customStyle="1" w:styleId="16">
    <w:name w:val="Неразрешенное упоминание1"/>
    <w:basedOn w:val="a5"/>
    <w:uiPriority w:val="99"/>
    <w:unhideWhenUsed/>
    <w:rsid w:val="005134BF"/>
    <w:rPr>
      <w:color w:val="605E5C"/>
      <w:shd w:val="clear" w:color="auto" w:fill="E1DFDD"/>
    </w:rPr>
  </w:style>
  <w:style w:type="table" w:customStyle="1" w:styleId="17">
    <w:name w:val="Сетка таблицы1"/>
    <w:basedOn w:val="a6"/>
    <w:next w:val="af8"/>
    <w:uiPriority w:val="99"/>
    <w:rsid w:val="0057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6"/>
    <w:next w:val="af8"/>
    <w:rsid w:val="00F35A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3"/>
    <w:link w:val="afff1"/>
    <w:uiPriority w:val="99"/>
    <w:semiHidden/>
    <w:unhideWhenUsed/>
    <w:rsid w:val="008A0514"/>
    <w:pPr>
      <w:spacing w:after="120"/>
    </w:pPr>
  </w:style>
  <w:style w:type="character" w:customStyle="1" w:styleId="afff1">
    <w:name w:val="Основной текст Знак"/>
    <w:basedOn w:val="a5"/>
    <w:link w:val="afff0"/>
    <w:uiPriority w:val="99"/>
    <w:semiHidden/>
    <w:rsid w:val="008A0514"/>
    <w:rPr>
      <w:rFonts w:eastAsiaTheme="minorEastAsia"/>
      <w:lang w:eastAsia="ru-RU"/>
    </w:rPr>
  </w:style>
  <w:style w:type="table" w:customStyle="1" w:styleId="32">
    <w:name w:val="Сетка таблицы3"/>
    <w:basedOn w:val="a6"/>
    <w:next w:val="af8"/>
    <w:rsid w:val="008A05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_Заголовок 1"/>
    <w:basedOn w:val="11"/>
    <w:next w:val="25"/>
    <w:uiPriority w:val="99"/>
    <w:rsid w:val="00DD069F"/>
    <w:pPr>
      <w:numPr>
        <w:numId w:val="0"/>
      </w:numPr>
      <w:tabs>
        <w:tab w:val="num" w:pos="284"/>
      </w:tabs>
      <w:spacing w:before="200" w:after="200" w:line="240" w:lineRule="auto"/>
      <w:ind w:left="284"/>
      <w:contextualSpacing w:val="0"/>
      <w:jc w:val="left"/>
    </w:pPr>
    <w:rPr>
      <w:rFonts w:ascii="Times New Roman ??????????" w:eastAsia="Times New Roman" w:hAnsi="Times New Roman ??????????" w:cs="Times New Roman"/>
      <w:kern w:val="32"/>
      <w:sz w:val="32"/>
      <w:szCs w:val="20"/>
      <w:lang w:eastAsia="ru-RU"/>
    </w:rPr>
  </w:style>
  <w:style w:type="paragraph" w:customStyle="1" w:styleId="25">
    <w:name w:val="_Заголовок 2"/>
    <w:basedOn w:val="2"/>
    <w:next w:val="a9"/>
    <w:link w:val="26"/>
    <w:uiPriority w:val="99"/>
    <w:rsid w:val="00DD069F"/>
    <w:pPr>
      <w:keepLines w:val="0"/>
      <w:widowControl w:val="0"/>
      <w:tabs>
        <w:tab w:val="num" w:pos="792"/>
      </w:tabs>
      <w:autoSpaceDN w:val="0"/>
      <w:adjustRightInd w:val="0"/>
      <w:spacing w:before="160" w:after="160" w:line="360" w:lineRule="atLeast"/>
      <w:ind w:left="792" w:hanging="432"/>
      <w:textAlignment w:val="baseline"/>
    </w:pPr>
    <w:rPr>
      <w:rFonts w:eastAsia="Times New Roman" w:cs="Times New Roman"/>
      <w:bCs/>
      <w:iCs/>
      <w:szCs w:val="28"/>
      <w:lang w:eastAsia="ru-RU"/>
    </w:rPr>
  </w:style>
  <w:style w:type="character" w:customStyle="1" w:styleId="26">
    <w:name w:val="_Заголовок 2 Знак"/>
    <w:link w:val="25"/>
    <w:uiPriority w:val="99"/>
    <w:locked/>
    <w:rsid w:val="00DD069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styleId="111111">
    <w:name w:val="Outline List 2"/>
    <w:basedOn w:val="a7"/>
    <w:uiPriority w:val="99"/>
    <w:semiHidden/>
    <w:unhideWhenUsed/>
    <w:rsid w:val="00DD069F"/>
    <w:pPr>
      <w:numPr>
        <w:numId w:val="7"/>
      </w:numPr>
    </w:pPr>
  </w:style>
  <w:style w:type="table" w:customStyle="1" w:styleId="41">
    <w:name w:val="Сетка таблицы4"/>
    <w:basedOn w:val="a6"/>
    <w:next w:val="af8"/>
    <w:uiPriority w:val="39"/>
    <w:rsid w:val="00DD06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2">
    <w:name w:val="toc 4"/>
    <w:basedOn w:val="a3"/>
    <w:next w:val="a3"/>
    <w:autoRedefine/>
    <w:uiPriority w:val="39"/>
    <w:unhideWhenUsed/>
    <w:rsid w:val="007B5A2E"/>
    <w:pPr>
      <w:spacing w:after="100" w:line="259" w:lineRule="auto"/>
      <w:ind w:left="2268" w:hanging="1984"/>
    </w:pPr>
    <w:rPr>
      <w:sz w:val="28"/>
    </w:rPr>
  </w:style>
  <w:style w:type="paragraph" w:styleId="51">
    <w:name w:val="toc 5"/>
    <w:basedOn w:val="a3"/>
    <w:next w:val="a3"/>
    <w:autoRedefine/>
    <w:uiPriority w:val="39"/>
    <w:unhideWhenUsed/>
    <w:rsid w:val="0013256D"/>
    <w:pPr>
      <w:spacing w:after="100" w:line="259" w:lineRule="auto"/>
      <w:ind w:left="880"/>
    </w:pPr>
  </w:style>
  <w:style w:type="paragraph" w:styleId="61">
    <w:name w:val="toc 6"/>
    <w:basedOn w:val="a3"/>
    <w:next w:val="a3"/>
    <w:autoRedefine/>
    <w:uiPriority w:val="39"/>
    <w:unhideWhenUsed/>
    <w:rsid w:val="0013256D"/>
    <w:pPr>
      <w:spacing w:after="100" w:line="259" w:lineRule="auto"/>
      <w:ind w:left="1100"/>
    </w:pPr>
  </w:style>
  <w:style w:type="paragraph" w:styleId="71">
    <w:name w:val="toc 7"/>
    <w:basedOn w:val="a3"/>
    <w:next w:val="a3"/>
    <w:autoRedefine/>
    <w:uiPriority w:val="39"/>
    <w:unhideWhenUsed/>
    <w:rsid w:val="0013256D"/>
    <w:pPr>
      <w:spacing w:after="100" w:line="259" w:lineRule="auto"/>
      <w:ind w:left="1320"/>
    </w:pPr>
  </w:style>
  <w:style w:type="paragraph" w:styleId="81">
    <w:name w:val="toc 8"/>
    <w:basedOn w:val="a3"/>
    <w:next w:val="a3"/>
    <w:autoRedefine/>
    <w:uiPriority w:val="39"/>
    <w:unhideWhenUsed/>
    <w:rsid w:val="0013256D"/>
    <w:pPr>
      <w:spacing w:after="100" w:line="259" w:lineRule="auto"/>
      <w:ind w:left="1540"/>
    </w:pPr>
  </w:style>
  <w:style w:type="paragraph" w:styleId="91">
    <w:name w:val="toc 9"/>
    <w:basedOn w:val="a3"/>
    <w:next w:val="a3"/>
    <w:autoRedefine/>
    <w:uiPriority w:val="39"/>
    <w:unhideWhenUsed/>
    <w:rsid w:val="0013256D"/>
    <w:pPr>
      <w:spacing w:after="100" w:line="259" w:lineRule="auto"/>
      <w:ind w:left="1760"/>
    </w:pPr>
  </w:style>
  <w:style w:type="paragraph" w:customStyle="1" w:styleId="afff2">
    <w:name w:val="ГОСТ_Текст"/>
    <w:qFormat/>
    <w:rsid w:val="00F17B6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3">
    <w:name w:val="_Таб_Заголовок"/>
    <w:basedOn w:val="a3"/>
    <w:qFormat/>
    <w:rsid w:val="00F17B6A"/>
    <w:pPr>
      <w:spacing w:before="60" w:after="60"/>
      <w:ind w:firstLine="709"/>
      <w:jc w:val="center"/>
    </w:pPr>
    <w:rPr>
      <w:rFonts w:eastAsia="Calibri"/>
      <w:b/>
      <w:bCs/>
      <w:lang w:eastAsia="en-US"/>
    </w:rPr>
  </w:style>
  <w:style w:type="numbering" w:customStyle="1" w:styleId="19">
    <w:name w:val="Нет списка1"/>
    <w:next w:val="a7"/>
    <w:uiPriority w:val="99"/>
    <w:semiHidden/>
    <w:unhideWhenUsed/>
    <w:rsid w:val="00CF1EA0"/>
  </w:style>
  <w:style w:type="character" w:customStyle="1" w:styleId="27">
    <w:name w:val="Неразрешенное упоминание2"/>
    <w:basedOn w:val="a5"/>
    <w:uiPriority w:val="99"/>
    <w:semiHidden/>
    <w:unhideWhenUsed/>
    <w:rsid w:val="00CF1EA0"/>
    <w:rPr>
      <w:color w:val="605E5C"/>
      <w:shd w:val="clear" w:color="auto" w:fill="E1DFDD"/>
    </w:rPr>
  </w:style>
  <w:style w:type="numbering" w:customStyle="1" w:styleId="110">
    <w:name w:val="Текущий список11"/>
    <w:rsid w:val="00CF1EA0"/>
  </w:style>
  <w:style w:type="character" w:customStyle="1" w:styleId="33">
    <w:name w:val="Неразрешенное упоминание3"/>
    <w:basedOn w:val="a5"/>
    <w:uiPriority w:val="99"/>
    <w:semiHidden/>
    <w:unhideWhenUsed/>
    <w:rsid w:val="00AA404F"/>
    <w:rPr>
      <w:color w:val="605E5C"/>
      <w:shd w:val="clear" w:color="auto" w:fill="E1DFDD"/>
    </w:rPr>
  </w:style>
  <w:style w:type="paragraph" w:styleId="afff4">
    <w:name w:val="Title"/>
    <w:basedOn w:val="a3"/>
    <w:next w:val="a3"/>
    <w:link w:val="afff5"/>
    <w:qFormat/>
    <w:rsid w:val="002865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5">
    <w:name w:val="Название Знак"/>
    <w:basedOn w:val="a5"/>
    <w:link w:val="afff4"/>
    <w:uiPriority w:val="10"/>
    <w:rsid w:val="00286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rsid w:val="00C9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erifiedtext">
    <w:name w:val="verified__text"/>
    <w:basedOn w:val="a5"/>
    <w:rsid w:val="00C97325"/>
  </w:style>
  <w:style w:type="character" w:customStyle="1" w:styleId="extended-textfull">
    <w:name w:val="extended-text__full"/>
    <w:basedOn w:val="a5"/>
    <w:rsid w:val="00C97325"/>
  </w:style>
  <w:style w:type="paragraph" w:customStyle="1" w:styleId="comissiondesc">
    <w:name w:val="comission__desc"/>
    <w:basedOn w:val="a3"/>
    <w:rsid w:val="00C97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5"/>
    <w:rsid w:val="00C97325"/>
  </w:style>
  <w:style w:type="paragraph" w:customStyle="1" w:styleId="Code">
    <w:name w:val="Code"/>
    <w:basedOn w:val="a3"/>
    <w:qFormat/>
    <w:rsid w:val="00C97325"/>
    <w:pPr>
      <w:pBdr>
        <w:top w:val="single" w:sz="4" w:space="1" w:color="F2F2F2" w:themeColor="background1" w:themeShade="F2"/>
        <w:left w:val="single" w:sz="4" w:space="4" w:color="F2F2F2" w:themeColor="background1" w:themeShade="F2"/>
        <w:bottom w:val="single" w:sz="4" w:space="1" w:color="F2F2F2" w:themeColor="background1" w:themeShade="F2"/>
        <w:right w:val="single" w:sz="4" w:space="4" w:color="F2F2F2" w:themeColor="background1" w:themeShade="F2"/>
      </w:pBdr>
      <w:spacing w:after="160" w:line="288" w:lineRule="auto"/>
      <w:ind w:left="1438" w:hanging="480"/>
    </w:pPr>
    <w:rPr>
      <w:rFonts w:ascii="Courier New" w:eastAsiaTheme="minorHAnsi" w:hAnsi="Courier New"/>
      <w:noProof/>
      <w:sz w:val="20"/>
      <w:lang w:val="en-US" w:eastAsia="en-US"/>
    </w:rPr>
  </w:style>
  <w:style w:type="character" w:customStyle="1" w:styleId="MonospaceText">
    <w:name w:val="Monospace Text"/>
    <w:basedOn w:val="a5"/>
    <w:uiPriority w:val="1"/>
    <w:qFormat/>
    <w:rsid w:val="00C97325"/>
    <w:rPr>
      <w:rFonts w:ascii="Courier New" w:hAnsi="Courier New"/>
      <w:noProof/>
      <w:lang w:val="en-US"/>
    </w:rPr>
  </w:style>
  <w:style w:type="paragraph" w:customStyle="1" w:styleId="MonospaceCell8">
    <w:name w:val="Monospace Cell 8"/>
    <w:basedOn w:val="a3"/>
    <w:qFormat/>
    <w:rsid w:val="00C97325"/>
    <w:pPr>
      <w:spacing w:line="288" w:lineRule="auto"/>
    </w:pPr>
    <w:rPr>
      <w:rFonts w:ascii="Courier New" w:eastAsiaTheme="minorHAnsi" w:hAnsi="Courier New"/>
      <w:noProof/>
      <w:sz w:val="16"/>
      <w:lang w:val="en-US" w:eastAsia="en-US"/>
    </w:rPr>
  </w:style>
  <w:style w:type="paragraph" w:customStyle="1" w:styleId="Normal8">
    <w:name w:val="Normal 8"/>
    <w:basedOn w:val="a3"/>
    <w:qFormat/>
    <w:rsid w:val="00C97325"/>
    <w:pPr>
      <w:spacing w:line="288" w:lineRule="auto"/>
    </w:pPr>
    <w:rPr>
      <w:rFonts w:ascii="Arial" w:eastAsiaTheme="minorHAnsi" w:hAnsi="Arial"/>
      <w:sz w:val="16"/>
      <w:lang w:eastAsia="en-US"/>
    </w:rPr>
  </w:style>
  <w:style w:type="paragraph" w:styleId="afff6">
    <w:name w:val="Normal (Web)"/>
    <w:basedOn w:val="a3"/>
    <w:uiPriority w:val="99"/>
    <w:semiHidden/>
    <w:unhideWhenUsed/>
    <w:rsid w:val="00C97325"/>
    <w:pPr>
      <w:spacing w:before="100" w:beforeAutospacing="1" w:after="100" w:afterAutospacing="1"/>
    </w:pPr>
  </w:style>
  <w:style w:type="paragraph" w:styleId="afff7">
    <w:name w:val="Subtitle"/>
    <w:basedOn w:val="a3"/>
    <w:next w:val="a3"/>
    <w:link w:val="afff8"/>
    <w:rsid w:val="00C973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8">
    <w:name w:val="Подзаголовок Знак"/>
    <w:basedOn w:val="a5"/>
    <w:link w:val="afff7"/>
    <w:rsid w:val="00C9732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43">
    <w:name w:val="Неразрешенное упоминание4"/>
    <w:basedOn w:val="a5"/>
    <w:uiPriority w:val="99"/>
    <w:semiHidden/>
    <w:unhideWhenUsed/>
    <w:rsid w:val="00235560"/>
    <w:rPr>
      <w:color w:val="605E5C"/>
      <w:shd w:val="clear" w:color="auto" w:fill="E1DFDD"/>
    </w:rPr>
  </w:style>
  <w:style w:type="numbering" w:customStyle="1" w:styleId="28">
    <w:name w:val="Нет списка2"/>
    <w:next w:val="a7"/>
    <w:uiPriority w:val="99"/>
    <w:semiHidden/>
    <w:unhideWhenUsed/>
    <w:rsid w:val="00F77AD5"/>
  </w:style>
  <w:style w:type="character" w:customStyle="1" w:styleId="52">
    <w:name w:val="Неразрешенное упоминание5"/>
    <w:basedOn w:val="a5"/>
    <w:uiPriority w:val="99"/>
    <w:semiHidden/>
    <w:unhideWhenUsed/>
    <w:rsid w:val="00F77AD5"/>
    <w:rPr>
      <w:color w:val="605E5C"/>
      <w:shd w:val="clear" w:color="auto" w:fill="E1DFDD"/>
    </w:rPr>
  </w:style>
  <w:style w:type="paragraph" w:customStyle="1" w:styleId="a2">
    <w:name w:val="!Нумерация вложенная"/>
    <w:basedOn w:val="aff2"/>
    <w:qFormat/>
    <w:rsid w:val="00DD3A1F"/>
    <w:pPr>
      <w:numPr>
        <w:numId w:val="8"/>
      </w:numPr>
    </w:pPr>
  </w:style>
  <w:style w:type="table" w:customStyle="1" w:styleId="53">
    <w:name w:val="Сетка таблицы5"/>
    <w:basedOn w:val="a6"/>
    <w:next w:val="af8"/>
    <w:uiPriority w:val="59"/>
    <w:rsid w:val="004C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2">
    <w:name w:val="Неразрешенное упоминание6"/>
    <w:basedOn w:val="a5"/>
    <w:uiPriority w:val="99"/>
    <w:semiHidden/>
    <w:unhideWhenUsed/>
    <w:rsid w:val="00EB12EA"/>
    <w:rPr>
      <w:color w:val="605E5C"/>
      <w:shd w:val="clear" w:color="auto" w:fill="E1DFDD"/>
    </w:rPr>
  </w:style>
  <w:style w:type="character" w:customStyle="1" w:styleId="72">
    <w:name w:val="Неразрешенное упоминание7"/>
    <w:basedOn w:val="a5"/>
    <w:uiPriority w:val="99"/>
    <w:semiHidden/>
    <w:unhideWhenUsed/>
    <w:rsid w:val="009C0E7B"/>
    <w:rPr>
      <w:color w:val="605E5C"/>
      <w:shd w:val="clear" w:color="auto" w:fill="E1DFDD"/>
    </w:rPr>
  </w:style>
  <w:style w:type="character" w:customStyle="1" w:styleId="82">
    <w:name w:val="Неразрешенное упоминание8"/>
    <w:basedOn w:val="a5"/>
    <w:uiPriority w:val="99"/>
    <w:semiHidden/>
    <w:unhideWhenUsed/>
    <w:rsid w:val="002C5E22"/>
    <w:rPr>
      <w:color w:val="605E5C"/>
      <w:shd w:val="clear" w:color="auto" w:fill="E1DFDD"/>
    </w:rPr>
  </w:style>
  <w:style w:type="paragraph" w:customStyle="1" w:styleId="Mono">
    <w:name w:val="Mono"/>
    <w:basedOn w:val="a3"/>
    <w:qFormat/>
    <w:rsid w:val="007830A6"/>
    <w:rPr>
      <w:rFonts w:ascii="Courier New" w:eastAsiaTheme="minorHAnsi" w:hAnsi="Courier New" w:cstheme="minorBidi"/>
      <w:noProof/>
      <w:sz w:val="20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5C6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5C6D6D"/>
    <w:pPr>
      <w:widowControl w:val="0"/>
      <w:autoSpaceDE w:val="0"/>
      <w:autoSpaceDN w:val="0"/>
      <w:spacing w:line="271" w:lineRule="exact"/>
      <w:ind w:left="14"/>
    </w:pPr>
    <w:rPr>
      <w:rFonts w:ascii="MyriadPro-Light" w:eastAsia="MyriadPro-Light" w:hAnsi="MyriadPro-Light" w:cs="MyriadPro-Ligh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4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ustomer@test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ustomer@tes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pd@nalo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customer@t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5BBF-E13D-44C3-A4C2-37CFE6A67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D9195-D1E4-43D8-A341-F767A7C3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Малютина Наталия Евгеньевна</cp:lastModifiedBy>
  <cp:revision>6</cp:revision>
  <cp:lastPrinted>2023-02-01T14:27:00Z</cp:lastPrinted>
  <dcterms:created xsi:type="dcterms:W3CDTF">2023-02-13T09:30:00Z</dcterms:created>
  <dcterms:modified xsi:type="dcterms:W3CDTF">2023-02-13T13:50:00Z</dcterms:modified>
</cp:coreProperties>
</file>